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BB993" w14:textId="77777777" w:rsidR="000835C8" w:rsidRDefault="000835C8">
      <w:r>
        <w:t>金剛經的智言慧語</w:t>
      </w:r>
      <w:r>
        <w:t>—</w:t>
      </w:r>
      <w:r>
        <w:t xml:space="preserve">久久方能相應，不可狂也　　（第八二六集）　　</w:t>
      </w:r>
      <w:r>
        <w:t>1995/5</w:t>
      </w:r>
      <w:r>
        <w:t xml:space="preserve">　　新加坡佛教居士林（節錄自金剛般若研習報告</w:t>
      </w:r>
      <w:r>
        <w:t>09-023-0070</w:t>
      </w:r>
      <w:r>
        <w:t>集）　　檔名：</w:t>
      </w:r>
      <w:r>
        <w:t xml:space="preserve">29-513-0826 </w:t>
      </w:r>
    </w:p>
    <w:p w14:paraId="35DAF75F" w14:textId="77777777" w:rsidR="000835C8" w:rsidRDefault="000835C8">
      <w:pPr>
        <w:pStyle w:val="a3"/>
      </w:pPr>
      <w:r>
        <w:t xml:space="preserve">　　【久久方能相應，不可狂也。】</w:t>
      </w:r>
      <w:r>
        <w:t xml:space="preserve"> </w:t>
      </w:r>
    </w:p>
    <w:p w14:paraId="2C50CF7B" w14:textId="77777777" w:rsidR="000835C8" w:rsidRDefault="000835C8">
      <w:pPr>
        <w:pStyle w:val="a3"/>
      </w:pPr>
      <w:r>
        <w:t xml:space="preserve">　　就是一定要一切放下、一切看破，把我們的一些毛病習氣統統修正過來，這樣才能見到功夫。千萬不可狂妄，人一發狂就完了、就錯了。世間法裡面，孔老夫子曾經有個比喻說，這《論語》上講的，如果有一個人，他的才華像周公那樣，周公是孔老夫子最佩服的人，這個人他的才華像周公之才之美，「若驕且吝」；假如他犯了兩個毛病，一個是驕傲，狂妄就是驕傲，一個是吝嗇，吝嗇就是執著、慳吝、貪吝。夫子說：「其餘則不足觀也」，他那個如周公之才之美，那是假的不是真的，那是裝出來騙人的，不是實在的。真正是實在的，決定沒有驕慢，決定沒有執著。如果他還有執著，他是假的不是真的。所以實在講，一般人裝模作樣，欺騙一般眾生容易，欺騙有學問的人不容易。不管你什麼大德，他一看你，你還有傲慢的習氣，還有分別執著，他對你就是敬而遠之。為什麼？你是假的不是真的，你沒有真實的修行功夫，你沒有實德。　　</w:t>
      </w:r>
    </w:p>
    <w:sectPr w:rsidR="000835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FE82B" w14:textId="77777777" w:rsidR="000835C8" w:rsidRDefault="000835C8" w:rsidP="00240325">
      <w:r>
        <w:separator/>
      </w:r>
    </w:p>
  </w:endnote>
  <w:endnote w:type="continuationSeparator" w:id="0">
    <w:p w14:paraId="6A76ACA4" w14:textId="77777777" w:rsidR="000835C8" w:rsidRDefault="000835C8" w:rsidP="002403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15A54" w14:textId="77777777" w:rsidR="000835C8" w:rsidRDefault="000835C8" w:rsidP="00240325">
      <w:r>
        <w:separator/>
      </w:r>
    </w:p>
  </w:footnote>
  <w:footnote w:type="continuationSeparator" w:id="0">
    <w:p w14:paraId="49BFEBA5" w14:textId="77777777" w:rsidR="000835C8" w:rsidRDefault="000835C8" w:rsidP="002403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325"/>
    <w:rsid w:val="000835C8"/>
    <w:rsid w:val="0024032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20895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03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03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03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03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2026-08-12T06:07:00Z</dcterms:created>
  <dcterms:modified xsi:type="dcterms:W3CDTF">2026-08-12T06:07:00Z</dcterms:modified>
</cp:coreProperties>
</file>