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F263" w14:textId="77777777" w:rsidR="00A0652F" w:rsidRDefault="00A0652F">
      <w:r>
        <w:t>金剛經的智言慧語</w:t>
      </w:r>
      <w:r>
        <w:t>—</w:t>
      </w:r>
      <w:r>
        <w:t xml:space="preserve">雖廣修六度，而一法不執　　（第九二三集）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29-513-0923 </w:t>
      </w:r>
    </w:p>
    <w:p w14:paraId="6AD8899E" w14:textId="77777777" w:rsidR="00A0652F" w:rsidRDefault="00A0652F">
      <w:pPr>
        <w:pStyle w:val="a3"/>
      </w:pPr>
      <w:r>
        <w:t xml:space="preserve">　　【發正覺者，必應將佛說一切法無我人眾壽，即是諸法一如的道理，切實體會。雖廣修六度，而一法不執。庶幾心空妄念而無實，功不唐捐而無虛耳。】</w:t>
      </w:r>
      <w:r>
        <w:t xml:space="preserve"> </w:t>
      </w:r>
    </w:p>
    <w:p w14:paraId="10246172" w14:textId="77777777" w:rsidR="00A0652F" w:rsidRDefault="00A0652F">
      <w:pPr>
        <w:pStyle w:val="a3"/>
      </w:pPr>
      <w:r>
        <w:t xml:space="preserve">　　這是這一小段的結論，結得簡單扼要。發正覺就是常說的發菩提心，發正覺者就是發菩提心者；正如本經一開端，須菩提尊者所說的，「善男子、善女人，發阿耨多羅三藐三菩提心者」，這四個字就是指的這個。必須應當要將「佛說一切法無我人眾壽」，這是四相，四相在現象上確實有，現相上有，可是我們一定要記住，佛在經上為我們婉轉開導，說明四相「當體即空，了不可得」，所以它就是諸法一如的道理。四相是諸法，見性就是一如，性相不二，性相一體，要切實體會。體會淺的，所謂是解悟，理跟事都明白、理解，這是解悟；體會深的，證悟。什麼叫證悟？是把這一樁事情跟自己的生活打成一片，那就叫證悟；也就是後面這兩句話，「雖廣修六度，而一法不執」，這就是契入境界。</w:t>
      </w:r>
      <w:r>
        <w:t xml:space="preserve"> </w:t>
      </w:r>
    </w:p>
    <w:p w14:paraId="5EBB0D62" w14:textId="77777777" w:rsidR="00A0652F" w:rsidRDefault="00A0652F">
      <w:pPr>
        <w:pStyle w:val="a3"/>
      </w:pPr>
      <w:r>
        <w:t xml:space="preserve">　　廣行六度是無虛，我們真在做。廣行六度，前面說得很多，說得很詳細，就是快快樂樂的過日子，一點都不消極，積極的、快樂的在生活，這是廣修六度。雖廣修六度，知道萬法一如，當體皆空，決定沒有執著；也就是說，決定沒有憂慮牽掛。我們講憂慮牽掛，大家印象比較深刻一點。你有憂慮，你有牽掛，就是執著。於一切法，世法、佛法，對人、對事、對物，心都清淨，都無牽掛，都無憂慮，這是無實。與世尊所講的無實無虛的教義相應。</w:t>
      </w:r>
      <w:r>
        <w:t xml:space="preserve"> </w:t>
      </w:r>
    </w:p>
    <w:p w14:paraId="48FD4091" w14:textId="77777777" w:rsidR="00A0652F" w:rsidRDefault="00A0652F">
      <w:pPr>
        <w:pStyle w:val="a3"/>
      </w:pPr>
      <w:r>
        <w:t xml:space="preserve">　　底下總結的這兩句說得好，「庶幾心空妄念」，心裡面沒有妄想（妄念就是妄想），沒有妄想，沒有執著，這是無實。你所修的功德絕不唐捐，唐捐是古時候的術語，意思就是決沒有空過，功德是真的。功是功夫，什麼功夫？廣行六度而不著相，這是功夫。你得的是什麼？清淨心現前，就像本經前面所說的，信心清淨則生實相，你得的是這個。你的心清淨，心裡面生智慧，所以這個功絕對不唐捐，這是無虛。無實無虛，說到這個地方，真的是講到了極致。　　</w:t>
      </w:r>
    </w:p>
    <w:sectPr w:rsidR="00A065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E65C" w14:textId="77777777" w:rsidR="00A0652F" w:rsidRDefault="00A0652F" w:rsidP="00BF6BDD">
      <w:r>
        <w:separator/>
      </w:r>
    </w:p>
  </w:endnote>
  <w:endnote w:type="continuationSeparator" w:id="0">
    <w:p w14:paraId="6DAF5F62" w14:textId="77777777" w:rsidR="00A0652F" w:rsidRDefault="00A0652F" w:rsidP="00BF6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E9441" w14:textId="77777777" w:rsidR="00A0652F" w:rsidRDefault="00A0652F" w:rsidP="00BF6BDD">
      <w:r>
        <w:separator/>
      </w:r>
    </w:p>
  </w:footnote>
  <w:footnote w:type="continuationSeparator" w:id="0">
    <w:p w14:paraId="17B4A94C" w14:textId="77777777" w:rsidR="00A0652F" w:rsidRDefault="00A0652F" w:rsidP="00BF6B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DD"/>
    <w:rsid w:val="00A0652F"/>
    <w:rsid w:val="00B519F4"/>
    <w:rsid w:val="00B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5A6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6B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6B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6B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6B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