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F1D65" w14:textId="77777777" w:rsidR="00594B25" w:rsidRDefault="00594B25">
      <w:r>
        <w:t>金剛經的智言慧語</w:t>
      </w:r>
      <w:r>
        <w:t>—</w:t>
      </w:r>
      <w:r>
        <w:t xml:space="preserve">云何能不執，首當大開圓解，令其見地徹底，則執情自薄　　（第九四五集）　　</w:t>
      </w:r>
      <w:r>
        <w:t>1995/5</w:t>
      </w:r>
      <w:r>
        <w:t xml:space="preserve">　　新加坡佛教居士林（節錄自金剛般若研習報告</w:t>
      </w:r>
      <w:r>
        <w:t>09-023-0080</w:t>
      </w:r>
      <w:r>
        <w:t>集）　　檔名：</w:t>
      </w:r>
      <w:r>
        <w:t xml:space="preserve">29-513-0945 </w:t>
      </w:r>
    </w:p>
    <w:p w14:paraId="10278AB4" w14:textId="77777777" w:rsidR="00594B25" w:rsidRDefault="00594B25">
      <w:pPr>
        <w:pStyle w:val="a3"/>
      </w:pPr>
      <w:r>
        <w:t xml:space="preserve">　　【云何能不執，首當大開圓解，令其見地徹底，則執情自薄。】</w:t>
      </w:r>
      <w:r>
        <w:t xml:space="preserve"> </w:t>
      </w:r>
    </w:p>
    <w:p w14:paraId="5800DB27" w14:textId="77777777" w:rsidR="00594B25" w:rsidRDefault="00594B25">
      <w:pPr>
        <w:pStyle w:val="a3"/>
      </w:pPr>
      <w:r>
        <w:t xml:space="preserve">　　這個事情是真難，真正不容易。要不大開圓解，要不明心見性，要不能得一心不亂，做不到。可是這些事情難，非常非常困難！難也有辦法，什麼方法？大概我們現在所講知識分子，知識分子是很不好度的，是一切眾生裡頭最麻煩的一類，知識分子老實說就是不老實，不老實的分子。最好的方法是讀經，為什麼？讀經對他來講比較契機，參禪、念佛他沒有這個耐心，沒有法子引起他的興趣，讀經，他喜歡知識，讀經。經要怎麼讀？一門深入。讀許許多多經，不行！不能生效果，讀一部經，一部經老老實實念，每天從頭到尾念，念上十年，心定了，定了就能開悟，就能入這個境界，這個法子妙！你們看《壇經》裡面法達禪師，法達禪師念《法華經》三千部，《法華經》的分量相當大，一天念一部，三千部是十年，三千是說個整數，是十年的功夫。所以在六祖會下被六祖一點，他就豁然大悟。再看《壇經》裡面講的無盡藏比丘尼，這個人讀《涅槃經》，《涅槃經》的分量比《法華經》還要多，三十六卷。在中國有兩種譯本，一個四十卷，一個三十六卷，比《法華經》要多好幾倍。她也是一生專門受持一部經，念到心定了，遇到六祖，六祖給她講一遍，她開悟了。這就是說明因戒得定。你念一部經，是戒、是持戒；持戒久了就得定，他心裡頭沒有</w:t>
      </w:r>
      <w:r>
        <w:t xml:space="preserve">妄想。他有時間就讀經，就讀一部經，一遍讀完了再讀一遍，一直這樣念下去，他心是定的，定就能開智慧，這非常非常重要。古來這些大德，不但是講給我們聽，事實人家做出樣子來給我們看，言教身教，說法轉、作證轉，我們還不能體會，那就沒有法子。真正能有所體悟，就應當依教奉行，一門深入。我們這一生才有個出路，真正能夠超越生死煩惱，超越六道輪迴，即使念佛往生也是高增品位。所以破執著非常重要，這是我們說出用讀經這個方法。　　</w:t>
      </w:r>
    </w:p>
    <w:sectPr w:rsidR="00594B2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89B9E4" w14:textId="77777777" w:rsidR="00594B25" w:rsidRDefault="00594B25" w:rsidP="005D4138">
      <w:r>
        <w:separator/>
      </w:r>
    </w:p>
  </w:endnote>
  <w:endnote w:type="continuationSeparator" w:id="0">
    <w:p w14:paraId="67CC9AD6" w14:textId="77777777" w:rsidR="00594B25" w:rsidRDefault="00594B25" w:rsidP="005D41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725544" w14:textId="77777777" w:rsidR="00594B25" w:rsidRDefault="00594B25" w:rsidP="005D4138">
      <w:r>
        <w:separator/>
      </w:r>
    </w:p>
  </w:footnote>
  <w:footnote w:type="continuationSeparator" w:id="0">
    <w:p w14:paraId="4689F6E4" w14:textId="77777777" w:rsidR="00594B25" w:rsidRDefault="00594B25" w:rsidP="005D413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138"/>
    <w:rsid w:val="00594B25"/>
    <w:rsid w:val="005D4138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F1B33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D413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D413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D413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D413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127</Words>
  <Characters>725</Characters>
  <Application>Microsoft Office Word</Application>
  <DocSecurity>0</DocSecurity>
  <Lines>6</Lines>
  <Paragraphs>1</Paragraphs>
  <ScaleCrop>false</ScaleCrop>
  <Company/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2026-08-12T06:12:00Z</dcterms:created>
  <dcterms:modified xsi:type="dcterms:W3CDTF">2026-08-12T06:12:00Z</dcterms:modified>
</cp:coreProperties>
</file>