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773B1" w14:textId="77777777" w:rsidR="00882019" w:rsidRDefault="00882019">
      <w:r>
        <w:t>金剛經的智言慧語</w:t>
      </w:r>
      <w:r>
        <w:t>—</w:t>
      </w:r>
      <w:r>
        <w:t xml:space="preserve">真無我之妙法也　　（第九七三集）　　</w:t>
      </w:r>
      <w:r>
        <w:t>1995/5</w:t>
      </w:r>
      <w:r>
        <w:t xml:space="preserve">　　新加坡佛教居士林（節錄自金剛般若研習報告</w:t>
      </w:r>
      <w:r>
        <w:t>09-023-0083</w:t>
      </w:r>
      <w:r>
        <w:t>集）　　檔名：</w:t>
      </w:r>
      <w:r>
        <w:t xml:space="preserve">29-513-0973 </w:t>
      </w:r>
    </w:p>
    <w:p w14:paraId="347DFF47" w14:textId="77777777" w:rsidR="00882019" w:rsidRDefault="00882019">
      <w:pPr>
        <w:pStyle w:val="a3"/>
      </w:pPr>
      <w:r>
        <w:t xml:space="preserve">　　【真無我之妙法也】</w:t>
      </w:r>
      <w:r>
        <w:t xml:space="preserve"> </w:t>
      </w:r>
    </w:p>
    <w:p w14:paraId="60B7268D" w14:textId="77777777" w:rsidR="00882019" w:rsidRDefault="00882019">
      <w:pPr>
        <w:pStyle w:val="a3"/>
      </w:pPr>
      <w:r>
        <w:t xml:space="preserve">　　這是教給我們初學的人，就是教我們，我們如何能夠證得無我法，如何能夠見到法無我，你就用這個方法，這個方法真的有效。只要你會用，用得恰當，而且進步非常快速。你在一切萬法裡面去觀察，不一就是萬法，世出世間一切法，你去觀察不異，也就是說，從相上、萬相上，你去觀察它的體性。這個說法你要是不容易理解，經上所講，你在一切世出世間法裡面觀它緣生，這個比較踏實一點，你觀它是眾緣和合而生的，觀察它沒有自體，就是沒有自性，當體即空，這樣能生智慧。智慧開了之後，所以叫看破，宇宙人生真相你看清楚了，你還會分別嗎？你還會執著嗎？自自然然就不會了，不分別、不執著，就放下了；入進去了，入佛知見。《法華經》上所講，「開佛知見、悟佛知見、入佛知見」。佛為我們開示，我們覺悟了。觀是悟入，悟佛知見。離一切妄想分別執著，入佛知見。而佛知見，前面說得很清楚，法無我、無我法。一切法無我，是看破；入無我法，是放下。一個是看破，一個是放下，圓滿的自性完全現前了。所以這個方法真正是無我的妙法。無論是解悟、證悟，這個方法妙絕了。　　</w:t>
      </w:r>
    </w:p>
    <w:sectPr w:rsidR="0088201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885EC8" w14:textId="77777777" w:rsidR="00882019" w:rsidRDefault="00882019" w:rsidP="00DA5E1D">
      <w:r>
        <w:separator/>
      </w:r>
    </w:p>
  </w:endnote>
  <w:endnote w:type="continuationSeparator" w:id="0">
    <w:p w14:paraId="50AF1E3D" w14:textId="77777777" w:rsidR="00882019" w:rsidRDefault="00882019" w:rsidP="00DA5E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7F17A4" w14:textId="77777777" w:rsidR="00882019" w:rsidRDefault="00882019" w:rsidP="00DA5E1D">
      <w:r>
        <w:separator/>
      </w:r>
    </w:p>
  </w:footnote>
  <w:footnote w:type="continuationSeparator" w:id="0">
    <w:p w14:paraId="5C832948" w14:textId="77777777" w:rsidR="00882019" w:rsidRDefault="00882019" w:rsidP="00DA5E1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E1D"/>
    <w:rsid w:val="00882019"/>
    <w:rsid w:val="00B519F4"/>
    <w:rsid w:val="00DA5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492D3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A5E1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A5E1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A5E1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A5E1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</Words>
  <Characters>467</Characters>
  <Application>Microsoft Office Word</Application>
  <DocSecurity>0</DocSecurity>
  <Lines>3</Lines>
  <Paragraphs>1</Paragraphs>
  <ScaleCrop>false</ScaleCrop>
  <Company/>
  <LinksUpToDate>false</LinksUpToDate>
  <CharactersWithSpaces>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2026-08-12T06:13:00Z</dcterms:created>
  <dcterms:modified xsi:type="dcterms:W3CDTF">2026-08-12T06:13:00Z</dcterms:modified>
</cp:coreProperties>
</file>