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BCC1" w14:textId="77777777" w:rsidR="00BD0E4C" w:rsidRDefault="00BD0E4C">
      <w:r>
        <w:t>金剛經的智言慧語</w:t>
      </w:r>
      <w:r>
        <w:t>—</w:t>
      </w:r>
      <w:r>
        <w:t xml:space="preserve">一切眾生，但能布施六度，深植因緣，則因緣聚會，福德便生矣　　（第九八一集）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29-513-0981 </w:t>
      </w:r>
    </w:p>
    <w:p w14:paraId="106B1866" w14:textId="77777777" w:rsidR="00BD0E4C" w:rsidRDefault="00BD0E4C">
      <w:pPr>
        <w:pStyle w:val="a3"/>
      </w:pPr>
      <w:r>
        <w:t xml:space="preserve">　　【因為福德是緣生法。一切眾生，但能布施六度，深植因緣，則因緣聚會，福德便生矣。】</w:t>
      </w:r>
      <w:r>
        <w:t xml:space="preserve"> </w:t>
      </w:r>
    </w:p>
    <w:p w14:paraId="7793C430" w14:textId="77777777" w:rsidR="00BD0E4C" w:rsidRDefault="00BD0E4C">
      <w:pPr>
        <w:pStyle w:val="a3"/>
      </w:pPr>
      <w:r>
        <w:t xml:space="preserve">　　這是答覆福德多的意思。由此可知，它的重點不是在果，是在修因，這也正是大乘經裡面常說的，眾生畏果，菩薩畏因。眾生惡的果報現前，害怕了！害怕實在講也沒有用處，也沒有辦法避免。菩薩跟我們心態不一樣，菩薩對於造因非常謹慎，也就是說起心動念、所作所為，他非常謹慎，必定是斷惡修善，積功累德，他在這裡下功夫。這就是他能修布施六度，深植善因，這個因緣是善因緣。可是修福也不是一個容易事情，如果沒有善根，如果沒有福，沒有智慧，往往錯修了。《了凡四訓》上講得好！我們講善與惡，正如中峰禪師所說，善跟惡有真有假，有偏有圓，有半有滿，如果你沒有智慧辨別，把假善當作真善，把真惡當作假惡，那你就全都搞錯了。你所修的因，問題就多了。所以一定要有智慧，要能夠辨別真妄、邪正、是非，這樣才能真正達到斷惡修善，積功累德，深植因緣。因緣聚會，近的在這一生，遠的在來生、在後生。諸佛菩薩教給我們一樁事情，福德一定要給眾生去享，自己不要去享福。佛跟菩薩他們修福不享福，這是做出一個榜樣來給我們看；只種善因，善果讓一切眾生共享，這裡面的意義非常的深遠，顯示出佛菩薩無盡的悲心，利益眾生。　　</w:t>
      </w:r>
    </w:p>
    <w:sectPr w:rsidR="00BD0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F7242" w14:textId="77777777" w:rsidR="00BD0E4C" w:rsidRDefault="00BD0E4C" w:rsidP="00D24C31">
      <w:r>
        <w:separator/>
      </w:r>
    </w:p>
  </w:endnote>
  <w:endnote w:type="continuationSeparator" w:id="0">
    <w:p w14:paraId="4E83D324" w14:textId="77777777" w:rsidR="00BD0E4C" w:rsidRDefault="00BD0E4C" w:rsidP="00D2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0512A" w14:textId="77777777" w:rsidR="00BD0E4C" w:rsidRDefault="00BD0E4C" w:rsidP="00D24C31">
      <w:r>
        <w:separator/>
      </w:r>
    </w:p>
  </w:footnote>
  <w:footnote w:type="continuationSeparator" w:id="0">
    <w:p w14:paraId="531C8B1F" w14:textId="77777777" w:rsidR="00BD0E4C" w:rsidRDefault="00BD0E4C" w:rsidP="00D24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31"/>
    <w:rsid w:val="00B519F4"/>
    <w:rsid w:val="00BD0E4C"/>
    <w:rsid w:val="00D2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A46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