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15B33" w14:textId="77777777" w:rsidR="00D0762B" w:rsidRDefault="00D0762B">
      <w:r>
        <w:t>兩分鐘開示</w:t>
      </w:r>
      <w:r>
        <w:t>—</w:t>
      </w:r>
      <w:r>
        <w:t>業障消除的現象　　（第五一一集）　　檔名：</w:t>
      </w:r>
      <w:r>
        <w:t xml:space="preserve">29-517-0511 </w:t>
      </w:r>
    </w:p>
    <w:p w14:paraId="14249131" w14:textId="77777777" w:rsidR="00D0762B" w:rsidRDefault="00D0762B">
      <w:pPr>
        <w:pStyle w:val="a3"/>
      </w:pPr>
      <w:r>
        <w:t xml:space="preserve">　　我在年輕的時候業障跟你們一樣重。我在初出家的時候三十幾歲，身體也有很濃厚的氣味，有人接近我，都遠離了，說話有口臭。大概總是三年之後，我大概在三十七、八歲的時候，這個現象就沒有了。我自己那個時候沒有發覺，是圖書館一位老同修，這個老同修我在沒有出家就認識，很爽直，他來告訴我，他說：「法師，你這幾年修得不錯。」我說：「何以見得？」他說：「你身上的氣味、說話的口臭沒有了。」業障消除的現象。年年都有進步，所以才能夠法喜充滿。　　節錄自：</w:t>
      </w:r>
      <w:r>
        <w:t>02-034-0118</w:t>
      </w:r>
      <w:r>
        <w:t xml:space="preserve">大乘無量壽經　　</w:t>
      </w:r>
    </w:p>
    <w:sectPr w:rsidR="00D076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3DBB1" w14:textId="77777777" w:rsidR="00D0762B" w:rsidRDefault="00D0762B" w:rsidP="002304E9">
      <w:r>
        <w:separator/>
      </w:r>
    </w:p>
  </w:endnote>
  <w:endnote w:type="continuationSeparator" w:id="0">
    <w:p w14:paraId="7DEF769B" w14:textId="77777777" w:rsidR="00D0762B" w:rsidRDefault="00D0762B" w:rsidP="00230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7C47A" w14:textId="77777777" w:rsidR="00D0762B" w:rsidRDefault="00D0762B" w:rsidP="002304E9">
      <w:r>
        <w:separator/>
      </w:r>
    </w:p>
  </w:footnote>
  <w:footnote w:type="continuationSeparator" w:id="0">
    <w:p w14:paraId="0059430E" w14:textId="77777777" w:rsidR="00D0762B" w:rsidRDefault="00D0762B" w:rsidP="002304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E9"/>
    <w:rsid w:val="002304E9"/>
    <w:rsid w:val="00B519F4"/>
    <w:rsid w:val="00D0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DFAD4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04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04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04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04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