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88A5" w14:textId="77777777" w:rsidR="00C36D9C" w:rsidRDefault="00C36D9C">
      <w:r>
        <w:t>兩分鐘開示</w:t>
      </w:r>
      <w:r>
        <w:t>—</w:t>
      </w:r>
      <w:r>
        <w:t>畜生道不容易脫離　　（第五二Ｏ集）　　檔名：</w:t>
      </w:r>
      <w:r>
        <w:t xml:space="preserve">29-517-0520 </w:t>
      </w:r>
    </w:p>
    <w:p w14:paraId="4E33F230" w14:textId="77777777" w:rsidR="00C36D9C" w:rsidRDefault="00C36D9C">
      <w:pPr>
        <w:pStyle w:val="a3"/>
      </w:pPr>
      <w:r>
        <w:t xml:space="preserve">　　也許諸位以為，畜生道好像壽命不太長，怎麼不容易脫離畜生道？畜生道有些壽命不長，但是也有壽命很長的；即使壽命不長，他也不容易脫離。畜生愚痴，執著牠那個身相就是自己，死了以後還變畜生，很難到其他道裡面去投生，這個事情就麻煩了。譬如佛在經上告訴我們一樁事情，當年釋迦牟尼佛在世的時候，祇園精舍有一點工程，施工的時候，看到地下有一窩螞蟻。佛看了之後，就笑一笑，旁邊這些跟隨佛的學生就問佛：你為什麼笑這個螞蟻？佛就講：「這個螞蟻很愚痴，七尊佛出世，牠還沒有脫離螞蟻身。」我們不說多，說一尊佛出世，三個阿僧祇劫，七尊佛出世，二十一個阿僧祇劫，它還作螞蟻，不是牠有那麼長的壽命，螞蟻死了投胎還作螞蟻，生生世世作螞蟻，沒有想到牠能換一個別的身體。畜生道也不容易脫離畜生身。　　節錄自：</w:t>
      </w:r>
      <w:r>
        <w:t>02-034-0009</w:t>
      </w:r>
      <w:r>
        <w:t xml:space="preserve">大乘無量壽經　　</w:t>
      </w:r>
    </w:p>
    <w:sectPr w:rsidR="00C36D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D7A2C" w14:textId="77777777" w:rsidR="00C36D9C" w:rsidRDefault="00C36D9C" w:rsidP="00CF6D65">
      <w:r>
        <w:separator/>
      </w:r>
    </w:p>
  </w:endnote>
  <w:endnote w:type="continuationSeparator" w:id="0">
    <w:p w14:paraId="5005E4FF" w14:textId="77777777" w:rsidR="00C36D9C" w:rsidRDefault="00C36D9C" w:rsidP="00CF6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2072D" w14:textId="77777777" w:rsidR="00C36D9C" w:rsidRDefault="00C36D9C" w:rsidP="00CF6D65">
      <w:r>
        <w:separator/>
      </w:r>
    </w:p>
  </w:footnote>
  <w:footnote w:type="continuationSeparator" w:id="0">
    <w:p w14:paraId="1079DC5E" w14:textId="77777777" w:rsidR="00C36D9C" w:rsidRDefault="00C36D9C" w:rsidP="00CF6D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65"/>
    <w:rsid w:val="00B519F4"/>
    <w:rsid w:val="00C36D9C"/>
    <w:rsid w:val="00CF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815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6D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6D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6D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6D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