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82CE" w14:textId="77777777" w:rsidR="00EE19FA" w:rsidRDefault="00EE19FA">
      <w:r>
        <w:t>兩分鐘開示</w:t>
      </w:r>
      <w:r>
        <w:t>—</w:t>
      </w:r>
      <w:r>
        <w:t>鬼的壽命有多長？　　（第五二一集）　　檔名：</w:t>
      </w:r>
      <w:r>
        <w:t xml:space="preserve">29-517-0521 </w:t>
      </w:r>
    </w:p>
    <w:p w14:paraId="0D78C20D" w14:textId="77777777" w:rsidR="00EE19FA" w:rsidRDefault="00EE19FA">
      <w:pPr>
        <w:pStyle w:val="a3"/>
      </w:pPr>
      <w:r>
        <w:t xml:space="preserve">　　餓鬼道的壽命長，佛在經上告訴我們，餓鬼道，鬼道裡面的一天，是我們人間一個月。鬼道的壽命，也像我們人間這個算法，一年三百六十天，十二個月，三百六十天算一年，但是要記住，他的一天是我們人間一個月。他的壽命，短命的都是千歲，命長的都是千千歲，還得了嗎？你墮到餓鬼道，你什麼時候能出來？算起來也得要幾萬年之後，你才能出得來，那個日子不好過。鬼道裡面看不到太陽，日、月、星三光看不到，看到天空灰土土的。我們幾天見不到太陽光就很難過了，你要在鬼道裡頭熬上幾萬年見不到陽光，你說那個日子多難過。鬼裡面的生活很恐怖，所以在三途裡面，鬼道叫刀途。畜生道叫血途，畜生死都沒有好死，都是流血互相吞啖，畜生沒有善終的，都是弱肉強食，換句話說，都不是好死，這個我們要曉得。鬼道為什麼叫刀途？刀是形容常常有人來殺害他，他這個身心不安，常常生活在恐怖之中，是這麼一個意思。　　節錄自：</w:t>
      </w:r>
      <w:r>
        <w:t>02-034-0009</w:t>
      </w:r>
      <w:r>
        <w:t xml:space="preserve">大乘無量壽經　　</w:t>
      </w:r>
    </w:p>
    <w:sectPr w:rsidR="00EE19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EDA38" w14:textId="77777777" w:rsidR="00EE19FA" w:rsidRDefault="00EE19FA" w:rsidP="000364E3">
      <w:r>
        <w:separator/>
      </w:r>
    </w:p>
  </w:endnote>
  <w:endnote w:type="continuationSeparator" w:id="0">
    <w:p w14:paraId="247B0921" w14:textId="77777777" w:rsidR="00EE19FA" w:rsidRDefault="00EE19FA" w:rsidP="00036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4AABC" w14:textId="77777777" w:rsidR="00EE19FA" w:rsidRDefault="00EE19FA" w:rsidP="000364E3">
      <w:r>
        <w:separator/>
      </w:r>
    </w:p>
  </w:footnote>
  <w:footnote w:type="continuationSeparator" w:id="0">
    <w:p w14:paraId="5485CE1D" w14:textId="77777777" w:rsidR="00EE19FA" w:rsidRDefault="00EE19FA" w:rsidP="00036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E3"/>
    <w:rsid w:val="000364E3"/>
    <w:rsid w:val="00B519F4"/>
    <w:rsid w:val="00EE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5EE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6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6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6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6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