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58DCA" w14:textId="77777777" w:rsidR="00E35C13" w:rsidRDefault="00E35C13">
      <w:r>
        <w:t>兩分鐘開示</w:t>
      </w:r>
      <w:r>
        <w:t>—</w:t>
      </w:r>
      <w:r>
        <w:t>眼前吃一點虧，將來就一點都不吃虧。　　（第五二七集）　　檔名：</w:t>
      </w:r>
      <w:r>
        <w:t xml:space="preserve">29-517-0527 </w:t>
      </w:r>
    </w:p>
    <w:p w14:paraId="20FD4DE2" w14:textId="77777777" w:rsidR="00E35C13" w:rsidRDefault="00E35C13">
      <w:pPr>
        <w:pStyle w:val="a3"/>
      </w:pPr>
      <w:r>
        <w:t xml:space="preserve">　　佛教給我們發菩提心，也就是說，我們從今而後，對人、對事、對物一片真誠，決定沒有一絲毫的虛妄，利益是自己。別人用妄心對我，別人欺騙我，我用真誠對他。那也許你會講：這樣我們不是吃虧太大？沒錯，眼前吃一點虧，將來就一點都不吃虧。他以虛妄心對我，他到三途；我以真誠心對他，我到極樂世界，那怎麼會一樣，我們走的是兩條路，不是一條路。所以，你要肯吃虧、要肯上當，不怕吃虧上當，我們才能參加阿彌陀佛的俱樂部。你要是不肯吃虧上當，還要跟他們一樣的，那好了，他要到三途去，你也跟進，這個就錯了，大錯特錯。聰明人怎麼會幹這種事情？一定要以真誠心，處事、待人、接物。我們是真正修淨宗法門，真正是要想親近阿彌陀佛，親近十方一切諸佛如來；我們是念念希望加入他們的法會，我們所採取的最上乘，在十法界裡頭是頂乘的，我們深深相信自己決定做得到。諸位的信心一定建立起來，知道在這一生當中，決定可以參加阿彌陀佛，參加毘盧遮那、一切諸佛的俱樂部，一點都不假。　　節錄自：</w:t>
      </w:r>
      <w:r>
        <w:t>02-034-0009</w:t>
      </w:r>
      <w:r>
        <w:t xml:space="preserve">大乘無量壽經　　</w:t>
      </w:r>
    </w:p>
    <w:sectPr w:rsidR="00E35C1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D3618" w14:textId="77777777" w:rsidR="00E35C13" w:rsidRDefault="00E35C13" w:rsidP="008E092D">
      <w:r>
        <w:separator/>
      </w:r>
    </w:p>
  </w:endnote>
  <w:endnote w:type="continuationSeparator" w:id="0">
    <w:p w14:paraId="180C298C" w14:textId="77777777" w:rsidR="00E35C13" w:rsidRDefault="00E35C13" w:rsidP="008E09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FC020" w14:textId="77777777" w:rsidR="00E35C13" w:rsidRDefault="00E35C13" w:rsidP="008E092D">
      <w:r>
        <w:separator/>
      </w:r>
    </w:p>
  </w:footnote>
  <w:footnote w:type="continuationSeparator" w:id="0">
    <w:p w14:paraId="44453AC4" w14:textId="77777777" w:rsidR="00E35C13" w:rsidRDefault="00E35C13" w:rsidP="008E09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92D"/>
    <w:rsid w:val="008E092D"/>
    <w:rsid w:val="00B519F4"/>
    <w:rsid w:val="00E35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BA0CD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09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09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09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09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2026-08-12T06:26:00Z</dcterms:created>
  <dcterms:modified xsi:type="dcterms:W3CDTF">2026-08-12T06:26:00Z</dcterms:modified>
</cp:coreProperties>
</file>