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0F327" w14:textId="77777777" w:rsidR="00C6289C" w:rsidRDefault="00C6289C">
      <w:r>
        <w:t>兩分鐘開示</w:t>
      </w:r>
      <w:r>
        <w:t>—</w:t>
      </w:r>
      <w:r>
        <w:t>念一句阿彌陀佛，就已經念了十方佛。　　（第五三二集）　　檔名：</w:t>
      </w:r>
      <w:r>
        <w:t xml:space="preserve">29-517-0532 </w:t>
      </w:r>
    </w:p>
    <w:p w14:paraId="31CD08F8" w14:textId="77777777" w:rsidR="00C6289C" w:rsidRDefault="00C6289C">
      <w:pPr>
        <w:pStyle w:val="a3"/>
      </w:pPr>
      <w:r>
        <w:t xml:space="preserve">　　佛教給我們念佛。在逆順十心裡面，沒有教我們念哪一尊佛，但是他教我們「念十方佛」。十方佛怎麼個念法？諸位同修必須要知道，十方佛就是阿彌陀佛，我沒有說錯。為什麼？釋迦牟尼佛告訴我們的，十方一切諸佛如來都念阿彌陀佛，我們念阿彌陀佛，豈不就是念十方佛了。你要不相信，你要去天天把《萬佛名經》，每一天拿來念，一萬兩千尊佛號，天天念一遍，可念累死人了。有沒有念到十方佛？沒念到，十方諸佛無量無邊，你才念一萬兩千尊，漏掉的太多了，掛一漏萬，漏掉太多了。你念一句阿彌陀佛，給諸位說，一尊佛都沒有漏掉。為什麼？佛說得很清楚，十方三世一切諸佛都念阿彌陀佛。所以你念《無量壽經》，你就把一切諸佛所講的經統統都念到。為什麼？十方三世一切諸佛，沒有一尊佛不講《無量壽經》的，其他的經不一定會講，《無量壽經》是決定要講的，阿彌陀佛一定要念的。念十方佛就是念阿彌陀佛，我們一定要懂這個道理。這一部經，就是給我們介紹西方極樂世界，就是勸我們念阿彌陀佛求生淨土，我們要在這個地方建立真實的信心。　　節錄自：</w:t>
      </w:r>
      <w:r>
        <w:t>02-034-0010</w:t>
      </w:r>
      <w:r>
        <w:t xml:space="preserve">大乘無量壽經　　</w:t>
      </w:r>
    </w:p>
    <w:sectPr w:rsidR="00C628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90BF5" w14:textId="77777777" w:rsidR="00C6289C" w:rsidRDefault="00C6289C" w:rsidP="00641E77">
      <w:r>
        <w:separator/>
      </w:r>
    </w:p>
  </w:endnote>
  <w:endnote w:type="continuationSeparator" w:id="0">
    <w:p w14:paraId="30DCF370" w14:textId="77777777" w:rsidR="00C6289C" w:rsidRDefault="00C6289C" w:rsidP="00641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DFD7D" w14:textId="77777777" w:rsidR="00C6289C" w:rsidRDefault="00C6289C" w:rsidP="00641E77">
      <w:r>
        <w:separator/>
      </w:r>
    </w:p>
  </w:footnote>
  <w:footnote w:type="continuationSeparator" w:id="0">
    <w:p w14:paraId="0FE07352" w14:textId="77777777" w:rsidR="00C6289C" w:rsidRDefault="00C6289C" w:rsidP="00641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E77"/>
    <w:rsid w:val="00641E77"/>
    <w:rsid w:val="00B519F4"/>
    <w:rsid w:val="00C6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4546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1E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1E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1E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1E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2026-08-12T06:26:00Z</dcterms:created>
  <dcterms:modified xsi:type="dcterms:W3CDTF">2026-08-12T06:26:00Z</dcterms:modified>
</cp:coreProperties>
</file>