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79F3" w14:textId="77777777" w:rsidR="00CA650D" w:rsidRDefault="00CA650D">
      <w:r>
        <w:t>兩分鐘開示</w:t>
      </w:r>
      <w:r>
        <w:t>—</w:t>
      </w:r>
      <w:r>
        <w:t>淨土法門能救造作五逆十惡的人　　（第五五一集）　　檔名：</w:t>
      </w:r>
      <w:r>
        <w:t xml:space="preserve">29-517-0551 </w:t>
      </w:r>
    </w:p>
    <w:p w14:paraId="76314BD8" w14:textId="77777777" w:rsidR="00CA650D" w:rsidRDefault="00CA650D">
      <w:pPr>
        <w:pStyle w:val="a3"/>
      </w:pPr>
      <w:r>
        <w:t xml:space="preserve">　　註解裡頭說的，「五逆十惡，臨終念佛，亦必隨願得生」。這個法門之殊勝不可思議，造作五逆十惡是沒救的，遇到淨土能救，問題他相不相信，他能不能改過。真相信、真懺悔，懺悔是回頭，我以後不再造了，這叫真懺悔，「橫出三界，圓登四土」，淨宗是直捷往生極樂世界，橫出。橫出它的對面是豎出，如果我們走的是八萬四千法門，這個是一階一階往上去，這叫豎出。我們先要生在欲界天，欲界天再向上去四禪天，四禪天再上去四空天，再出離六道輪迴證阿羅漢果，阿羅漢再往上去提升是辟支佛，再提升是菩薩，再提升是佛，一個階段一個階段上去，這叫豎出。淨宗不是如此，淨宗這個地方命終就到極樂世界，叫橫出。豎出難，時間太長，不容易修，我們走豎出這個路走不通，走橫出。橫出的條件就是真信，真正相信有極樂世界，真正相信有因果報應，真正相信發願求生，佛就來接引你，沒有絲毫懷疑。　　節錄自：</w:t>
      </w:r>
      <w:r>
        <w:t>02-041-0003</w:t>
      </w:r>
      <w:r>
        <w:t xml:space="preserve">二零一四淨土大經科註　　</w:t>
      </w:r>
    </w:p>
    <w:sectPr w:rsidR="00CA65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4F0F3" w14:textId="77777777" w:rsidR="00CA650D" w:rsidRDefault="00CA650D" w:rsidP="00391144">
      <w:r>
        <w:separator/>
      </w:r>
    </w:p>
  </w:endnote>
  <w:endnote w:type="continuationSeparator" w:id="0">
    <w:p w14:paraId="609EAB93" w14:textId="77777777" w:rsidR="00CA650D" w:rsidRDefault="00CA650D" w:rsidP="00391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38EDA" w14:textId="77777777" w:rsidR="00CA650D" w:rsidRDefault="00CA650D" w:rsidP="00391144">
      <w:r>
        <w:separator/>
      </w:r>
    </w:p>
  </w:footnote>
  <w:footnote w:type="continuationSeparator" w:id="0">
    <w:p w14:paraId="388BA2FB" w14:textId="77777777" w:rsidR="00CA650D" w:rsidRDefault="00CA650D" w:rsidP="00391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44"/>
    <w:rsid w:val="00391144"/>
    <w:rsid w:val="00B519F4"/>
    <w:rsid w:val="00CA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1A4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1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1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1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1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