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099D" w14:textId="77777777" w:rsidR="006C5DED" w:rsidRDefault="006C5DED">
      <w:r>
        <w:t>兩分鐘開示</w:t>
      </w:r>
      <w:r>
        <w:t>—</w:t>
      </w:r>
      <w:r>
        <w:t>念佛不能夾雜　　（第五六三集）　　檔名：</w:t>
      </w:r>
      <w:r>
        <w:t xml:space="preserve">29-517-0563 </w:t>
      </w:r>
    </w:p>
    <w:p w14:paraId="71876C67" w14:textId="77777777" w:rsidR="006C5DED" w:rsidRDefault="006C5DED">
      <w:pPr>
        <w:pStyle w:val="a3"/>
      </w:pPr>
      <w:r>
        <w:t xml:space="preserve">　　念佛不能夾雜，這個話多少年來我們講多少遍。念佛有三要：第一個不能夾雜，第二個不能間斷，最好是日夜都不間斷，最後一個不能懷疑，它是真的，一點都不假。真正守住不懷疑、不夾雜、不間斷，沒有一個不成功的，而且成功很快。我們從《淨土聖賢錄》、從《往生傳》裡面去看，再從我們現前念佛功夫，念佛到往生，我們會發現，三年成就的人很多。三年一千天，古人說「讀書千遍，其義自見」，一千天就是三年，三年能夠專心，放下萬緣，肯定得三昧。得三昧的時候就決定往生，而且自在往生，想什麼時候去，什麼時候可以去，想多住幾年，不礙事。沒有壽命？沒有壽命阿彌陀佛會幫助你延壽。海賢老和尚一百一十二歲，我覺得不一定是他的壽命，可能他壽命早就到了。為什麼那麼長壽？佛給他延長的，他事情沒辦了。　　節錄自：</w:t>
      </w:r>
      <w:r>
        <w:t>02-041-0005</w:t>
      </w:r>
      <w:r>
        <w:t xml:space="preserve">二零一四淨土大經科註　　</w:t>
      </w:r>
    </w:p>
    <w:sectPr w:rsidR="006C5D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ADB59" w14:textId="77777777" w:rsidR="006C5DED" w:rsidRDefault="006C5DED" w:rsidP="00D725FA">
      <w:r>
        <w:separator/>
      </w:r>
    </w:p>
  </w:endnote>
  <w:endnote w:type="continuationSeparator" w:id="0">
    <w:p w14:paraId="560F8613" w14:textId="77777777" w:rsidR="006C5DED" w:rsidRDefault="006C5DED" w:rsidP="00D72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04434" w14:textId="77777777" w:rsidR="006C5DED" w:rsidRDefault="006C5DED" w:rsidP="00D725FA">
      <w:r>
        <w:separator/>
      </w:r>
    </w:p>
  </w:footnote>
  <w:footnote w:type="continuationSeparator" w:id="0">
    <w:p w14:paraId="4C09F0B6" w14:textId="77777777" w:rsidR="006C5DED" w:rsidRDefault="006C5DED" w:rsidP="00D725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FA"/>
    <w:rsid w:val="006C5DED"/>
    <w:rsid w:val="00B519F4"/>
    <w:rsid w:val="00D7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814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5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5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5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5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