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6C496" w14:textId="77777777" w:rsidR="00EA0C75" w:rsidRDefault="00EA0C75">
      <w:r>
        <w:t>兩分鐘開示</w:t>
      </w:r>
      <w:r>
        <w:t>—</w:t>
      </w:r>
      <w:r>
        <w:t>一切沒有念佛好　　（第五七Ｏ集）　　檔名：</w:t>
      </w:r>
      <w:r>
        <w:t xml:space="preserve">29-517-0570 </w:t>
      </w:r>
    </w:p>
    <w:p w14:paraId="7D2064BD" w14:textId="77777777" w:rsidR="00EA0C75" w:rsidRDefault="00EA0C75">
      <w:pPr>
        <w:pStyle w:val="a3"/>
      </w:pPr>
      <w:r>
        <w:t xml:space="preserve">　　一切沒有念佛好，我現在跟海賢老和尚學習，心裡佛號不讓它間斷，就一個目標、一個方向，求生極樂世界，親近阿彌陀佛。我是一生不看報紙、不看電視，沒有電話，人家送我的手機我都丟掉了，這是什麼？這是魔，這不是好東西，讓你日夜不安。我什麼事情都沒有，就是跟大家分享《無量壽經》，一部經、一句佛號。人人都是好人，事事都是好事，真放下，真自在！　　節錄自：</w:t>
      </w:r>
      <w:r>
        <w:t>02-041-0006</w:t>
      </w:r>
      <w:r>
        <w:t xml:space="preserve">二零一四淨土大經科註　　</w:t>
      </w:r>
    </w:p>
    <w:sectPr w:rsidR="00EA0C7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D6A6C" w14:textId="77777777" w:rsidR="00EA0C75" w:rsidRDefault="00EA0C75" w:rsidP="00C04FB8">
      <w:r>
        <w:separator/>
      </w:r>
    </w:p>
  </w:endnote>
  <w:endnote w:type="continuationSeparator" w:id="0">
    <w:p w14:paraId="015E9339" w14:textId="77777777" w:rsidR="00EA0C75" w:rsidRDefault="00EA0C75" w:rsidP="00C04F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8F287" w14:textId="77777777" w:rsidR="00EA0C75" w:rsidRDefault="00EA0C75" w:rsidP="00C04FB8">
      <w:r>
        <w:separator/>
      </w:r>
    </w:p>
  </w:footnote>
  <w:footnote w:type="continuationSeparator" w:id="0">
    <w:p w14:paraId="6940F194" w14:textId="77777777" w:rsidR="00EA0C75" w:rsidRDefault="00EA0C75" w:rsidP="00C04F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FB8"/>
    <w:rsid w:val="00B519F4"/>
    <w:rsid w:val="00C04FB8"/>
    <w:rsid w:val="00EA0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D2824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4F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4F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4F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4F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2026-08-12T06:28:00Z</dcterms:created>
  <dcterms:modified xsi:type="dcterms:W3CDTF">2026-08-12T06:28:00Z</dcterms:modified>
</cp:coreProperties>
</file>