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42C2" w14:textId="77777777" w:rsidR="00591511" w:rsidRDefault="00591511">
      <w:r>
        <w:t>兩分鐘開示</w:t>
      </w:r>
      <w:r>
        <w:t>—</w:t>
      </w:r>
      <w:r>
        <w:t>只要走佛的道路，你就會成佛。　　（第五七八集）　　檔名：</w:t>
      </w:r>
      <w:r>
        <w:t xml:space="preserve">29-517-0578 </w:t>
      </w:r>
    </w:p>
    <w:p w14:paraId="4F49D4C8" w14:textId="77777777" w:rsidR="00591511" w:rsidRDefault="00591511">
      <w:pPr>
        <w:pStyle w:val="a3"/>
      </w:pPr>
      <w:r>
        <w:t xml:space="preserve">　　《華嚴經》上世尊告訴我們，一切眾生本來是佛，一切眾生皆有佛性，一切眾生皆有如來智慧德相，在十法界裡頭只有迷悟不同。天台大師跟我們講六即佛，就是佛有六種，第一種「理即佛」，從理上講所有眾生都是佛。所以佛說一切眾生本來是佛，從理上講的。理是什麼？理是真如自性。我們讀過《壇經》，《壇經》大家很熟悉，惠能大師開悟說了五句話，最後一句說「何期自性，能生萬法」。那個自性就是佛性，自性就是佛，一切萬法是自性生的，自性是能生，一切萬法是所生，能所不二，能所一如，能生既然是佛，所生的也不例外，也是佛，理上講。因為你本來是佛，所以你能夠成佛，你只要走佛的道路，你就會成佛。　　節錄自：</w:t>
      </w:r>
      <w:r>
        <w:t>02-041-0007</w:t>
      </w:r>
      <w:r>
        <w:t xml:space="preserve">二零一四淨土大經科註　　</w:t>
      </w:r>
    </w:p>
    <w:sectPr w:rsidR="005915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8742" w14:textId="77777777" w:rsidR="00591511" w:rsidRDefault="00591511" w:rsidP="001704A4">
      <w:r>
        <w:separator/>
      </w:r>
    </w:p>
  </w:endnote>
  <w:endnote w:type="continuationSeparator" w:id="0">
    <w:p w14:paraId="7D9F10EA" w14:textId="77777777" w:rsidR="00591511" w:rsidRDefault="00591511" w:rsidP="00170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94C36" w14:textId="77777777" w:rsidR="00591511" w:rsidRDefault="00591511" w:rsidP="001704A4">
      <w:r>
        <w:separator/>
      </w:r>
    </w:p>
  </w:footnote>
  <w:footnote w:type="continuationSeparator" w:id="0">
    <w:p w14:paraId="52D8275A" w14:textId="77777777" w:rsidR="00591511" w:rsidRDefault="00591511" w:rsidP="00170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A4"/>
    <w:rsid w:val="001704A4"/>
    <w:rsid w:val="005915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4E2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