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F3BC" w14:textId="77777777" w:rsidR="00EB26F5" w:rsidRDefault="00EB26F5">
      <w:r>
        <w:t>兩分鐘開示</w:t>
      </w:r>
      <w:r>
        <w:t>—</w:t>
      </w:r>
      <w:r>
        <w:t>你為什麼能遇到淨土法門？　　（第五九三集）　　檔名：</w:t>
      </w:r>
      <w:r>
        <w:t xml:space="preserve">29-517-0593 </w:t>
      </w:r>
    </w:p>
    <w:p w14:paraId="0CA71864" w14:textId="77777777" w:rsidR="00EB26F5" w:rsidRDefault="00EB26F5">
      <w:pPr>
        <w:pStyle w:val="a3"/>
      </w:pPr>
      <w:r>
        <w:t xml:space="preserve">　　所以我們大家一定要記住，這個機會太難得，「百千萬劫難遭遇」。彭際清居士告訴我們，無量劫來稀有難逢的一日，我們遇到了。這個意思就是，你怎麼遇到淨土法門，你怎麼會遇到《無量壽經》，無量劫稀有難逢，你怎麼會遇到？這個遇到不是偶然，大乘經上佛說，能遇到的，都是過去生中生生世世供養無量諸佛如來，有這麼大的善根。這一生遇到，得無量諸佛的加持，所以你能信、你能願、你能老實稱念。　　節錄自：</w:t>
      </w:r>
      <w:r>
        <w:t>02-041-0008</w:t>
      </w:r>
      <w:r>
        <w:t xml:space="preserve">二零一四淨土大經科註　　</w:t>
      </w:r>
    </w:p>
    <w:sectPr w:rsidR="00EB2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872C3" w14:textId="77777777" w:rsidR="00EB26F5" w:rsidRDefault="00EB26F5" w:rsidP="000B7731">
      <w:r>
        <w:separator/>
      </w:r>
    </w:p>
  </w:endnote>
  <w:endnote w:type="continuationSeparator" w:id="0">
    <w:p w14:paraId="17DF0DF8" w14:textId="77777777" w:rsidR="00EB26F5" w:rsidRDefault="00EB26F5" w:rsidP="000B7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DC41" w14:textId="77777777" w:rsidR="00EB26F5" w:rsidRDefault="00EB26F5" w:rsidP="000B7731">
      <w:r>
        <w:separator/>
      </w:r>
    </w:p>
  </w:footnote>
  <w:footnote w:type="continuationSeparator" w:id="0">
    <w:p w14:paraId="4EB8C595" w14:textId="77777777" w:rsidR="00EB26F5" w:rsidRDefault="00EB26F5" w:rsidP="000B7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31"/>
    <w:rsid w:val="000B7731"/>
    <w:rsid w:val="00B519F4"/>
    <w:rsid w:val="00EB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B09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7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7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7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7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