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6FF6" w14:textId="77777777" w:rsidR="00623134" w:rsidRDefault="00623134">
      <w:r>
        <w:t>兩分鐘開示</w:t>
      </w:r>
      <w:r>
        <w:t>—</w:t>
      </w:r>
      <w:r>
        <w:t>念佛人遇到魔障時怎麼辦？　　（第六Ｏ九集）　　檔名：</w:t>
      </w:r>
      <w:r>
        <w:t xml:space="preserve">29-517-0609 </w:t>
      </w:r>
    </w:p>
    <w:p w14:paraId="7FC3F3B9" w14:textId="77777777" w:rsidR="00623134" w:rsidRDefault="00623134">
      <w:pPr>
        <w:pStyle w:val="a3"/>
      </w:pPr>
      <w:r>
        <w:t xml:space="preserve">　　念佛人會不會遇到魔障？會。念佛人對付魔障有一種方法，魔不能干擾，這個方法就是阿彌陀佛。我們真正發心念阿彌陀佛，聲聲佛號都得到阿彌陀佛的加持。我們要相信這是真的，這不是假的，二十五位菩薩加持念佛人，頭兩位菩薩，第一個觀世音，第二個大勢至。觀音、勢至帶頭，率領二十五位大菩薩日夜護持，不令魔障現前。問題我們真幹，只要我們自己有信、願、持名，就能得到感應。我們真信、真願，這個世間萬緣放下。如果對這個世間還有一點貪戀，還有一樁事情放不下，這就是「正見稍失」。信願持名是我們的標準正念，永遠放下妄想、分別、執著，如果有這東西存在，即入魔途，你就脫離不了魔掌。魔控制你，你想往上升，實際上魔在干擾，讓你墮落，你自己還不知道。　　節錄自：</w:t>
      </w:r>
      <w:r>
        <w:t>02-041-0011</w:t>
      </w:r>
      <w:r>
        <w:t xml:space="preserve">二零一四淨土大經科註　　</w:t>
      </w:r>
    </w:p>
    <w:sectPr w:rsidR="006231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4467E" w14:textId="77777777" w:rsidR="00623134" w:rsidRDefault="00623134" w:rsidP="00C55C3A">
      <w:r>
        <w:separator/>
      </w:r>
    </w:p>
  </w:endnote>
  <w:endnote w:type="continuationSeparator" w:id="0">
    <w:p w14:paraId="21DFA02B" w14:textId="77777777" w:rsidR="00623134" w:rsidRDefault="00623134" w:rsidP="00C55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ABC2D" w14:textId="77777777" w:rsidR="00623134" w:rsidRDefault="00623134" w:rsidP="00C55C3A">
      <w:r>
        <w:separator/>
      </w:r>
    </w:p>
  </w:footnote>
  <w:footnote w:type="continuationSeparator" w:id="0">
    <w:p w14:paraId="103B8A7F" w14:textId="77777777" w:rsidR="00623134" w:rsidRDefault="00623134" w:rsidP="00C55C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3A"/>
    <w:rsid w:val="00623134"/>
    <w:rsid w:val="00B519F4"/>
    <w:rsid w:val="00C5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A66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5C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5C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5C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5C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