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72A67F" w14:textId="77777777" w:rsidR="00DB4ECC" w:rsidRDefault="00DB4ECC">
      <w:r>
        <w:t>兩分鐘開示</w:t>
      </w:r>
      <w:r>
        <w:t>—</w:t>
      </w:r>
      <w:r>
        <w:t>不念佛會怎樣？　　（第六三六集）　　檔名：</w:t>
      </w:r>
      <w:r>
        <w:t xml:space="preserve">29-517-0636 </w:t>
      </w:r>
    </w:p>
    <w:p w14:paraId="136A2B55" w14:textId="77777777" w:rsidR="00DB4ECC" w:rsidRDefault="00DB4ECC">
      <w:pPr>
        <w:pStyle w:val="a3"/>
      </w:pPr>
      <w:r>
        <w:t xml:space="preserve">　　我們的念頭，這是根本問題，就是妄想雜念太多，從沒暫息。「今若勉強按捺，粗念雖得稍息，細念從未暫止」。這個細念，我剛才講彌勒菩薩所說的細念，阿賴耶的細念。「行人倘若錯認，便云相應」，這大錯特錯。我們妄念少了，有了幾分清淨，有了一點小智慧，如果說這就是相應，錯了，距離佛法的標準還非常非常的遠。可見得製造六道輪迴容易，讓六道輪迴停止可不容易，這就要靠阿彌陀佛了。</w:t>
      </w:r>
      <w:r>
        <w:t xml:space="preserve"> </w:t>
      </w:r>
    </w:p>
    <w:p w14:paraId="6B0D2382" w14:textId="77777777" w:rsidR="00DB4ECC" w:rsidRDefault="00DB4ECC">
      <w:pPr>
        <w:pStyle w:val="a3"/>
      </w:pPr>
      <w:r>
        <w:t xml:space="preserve">　　下面說，「大悲慈父」，這是阿彌陀佛，興起無緣大慈，「垂茲」，垂慈，「奇妙方便法門」。這就是說阿彌陀佛大慈大悲，這個慈悲沒有起心動念，叫無緣之慈，完全從真心、從自性裡頭流露出來的，這就是信願持名往生淨土的法門。「指方立相」，指定西方，樹立形象，西方有極樂世界，極樂世界有阿彌陀佛，讓我們「攝心專注」，把心收一收，收在一處，專想阿彌陀佛，專念阿彌陀佛，一心希求極樂世界，這就對了。就用這個妄心「持佛名號，念一佛名，換除百千萬億妄想雜念」。這把念佛的作用說出來了，為什麼要念佛，不念佛的時候，你有無量無數的妄想雜念。這個妄想雜念就是六道輪迴的因，有這麼多妄想雜念，你在製造六道輪迴。</w:t>
      </w:r>
      <w:r>
        <w:t xml:space="preserve"> </w:t>
      </w:r>
    </w:p>
    <w:p w14:paraId="721824F0" w14:textId="77777777" w:rsidR="00DB4ECC" w:rsidRDefault="00DB4ECC">
      <w:pPr>
        <w:pStyle w:val="a3"/>
      </w:pPr>
      <w:r>
        <w:t xml:space="preserve">　　所以六道輪迴它永遠存在，它不會消失，什麼原因？你天天在製造。　　節錄自：</w:t>
      </w:r>
      <w:r>
        <w:t>02-041-0012</w:t>
      </w:r>
      <w:r>
        <w:t xml:space="preserve">二零一四淨土大經科註　　</w:t>
      </w:r>
    </w:p>
    <w:sectPr w:rsidR="00DB4EC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64E837" w14:textId="77777777" w:rsidR="00DB4ECC" w:rsidRDefault="00DB4ECC" w:rsidP="00071202">
      <w:r>
        <w:separator/>
      </w:r>
    </w:p>
  </w:endnote>
  <w:endnote w:type="continuationSeparator" w:id="0">
    <w:p w14:paraId="5F3ADE8C" w14:textId="77777777" w:rsidR="00DB4ECC" w:rsidRDefault="00DB4ECC" w:rsidP="000712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E4F789" w14:textId="77777777" w:rsidR="00DB4ECC" w:rsidRDefault="00DB4ECC" w:rsidP="00071202">
      <w:r>
        <w:separator/>
      </w:r>
    </w:p>
  </w:footnote>
  <w:footnote w:type="continuationSeparator" w:id="0">
    <w:p w14:paraId="20A8DFE6" w14:textId="77777777" w:rsidR="00DB4ECC" w:rsidRDefault="00DB4ECC" w:rsidP="0007120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1202"/>
    <w:rsid w:val="00071202"/>
    <w:rsid w:val="00B519F4"/>
    <w:rsid w:val="00DB4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B778D3E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7120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7120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7120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7120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86</Words>
  <Characters>491</Characters>
  <Application>Microsoft Office Word</Application>
  <DocSecurity>0</DocSecurity>
  <Lines>4</Lines>
  <Paragraphs>1</Paragraphs>
  <ScaleCrop>false</ScaleCrop>
  <Company/>
  <LinksUpToDate>false</LinksUpToDate>
  <CharactersWithSpaces>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2026-08-12T06:30:00Z</dcterms:created>
  <dcterms:modified xsi:type="dcterms:W3CDTF">2026-08-12T06:30:00Z</dcterms:modified>
</cp:coreProperties>
</file>