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D95D" w14:textId="77777777" w:rsidR="003A145D" w:rsidRDefault="003A145D">
      <w:r>
        <w:t>兩分鐘開示</w:t>
      </w:r>
      <w:r>
        <w:t>—</w:t>
      </w:r>
      <w:r>
        <w:t>聽說人在中陰期間，是被關在某處出不來，是真的嗎？　　（第六七九集）　　檔名：</w:t>
      </w:r>
      <w:r>
        <w:t xml:space="preserve">29-517-0679 </w:t>
      </w:r>
    </w:p>
    <w:p w14:paraId="7A6791F5" w14:textId="77777777" w:rsidR="003A145D" w:rsidRDefault="003A145D">
      <w:pPr>
        <w:pStyle w:val="a3"/>
      </w:pPr>
      <w:r>
        <w:t xml:space="preserve">　　問：底下問有一個說法，人在中陰期間，是被關在某個城市裡不准出來，因此認為放三時繫念佛事、立牌位也沒有用，請問這個說法可靠嗎？</w:t>
      </w:r>
      <w:r>
        <w:t xml:space="preserve"> </w:t>
      </w:r>
    </w:p>
    <w:p w14:paraId="725767A6" w14:textId="77777777" w:rsidR="003A145D" w:rsidRDefault="003A145D">
      <w:pPr>
        <w:pStyle w:val="a3"/>
      </w:pPr>
      <w:r>
        <w:t xml:space="preserve">　　答：這個說法不可靠。但是有沒有這個事情？有，什麼原因？是被他的冤親債主關在一個小地方，幽禁，他失去自由，有這個現象，必須要有人救他出來。這個時候如果有人做佛事超度，就把他救出來。這個大概是冤親債主還不是很嚴重的，不想害他，可能是過去生中，你常常把別人關在籠子裡頭，讓他失去自由，他用這個方法來報復你。所以冤冤相報就這個道理。　　節錄自：</w:t>
      </w:r>
      <w:r>
        <w:t>21-499-0001</w:t>
      </w:r>
      <w:r>
        <w:t xml:space="preserve">學佛答問（答香港參學同修之一Ｏ七）　　</w:t>
      </w:r>
    </w:p>
    <w:sectPr w:rsidR="003A14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58254" w14:textId="77777777" w:rsidR="003A145D" w:rsidRDefault="003A145D" w:rsidP="00FE7C94">
      <w:r>
        <w:separator/>
      </w:r>
    </w:p>
  </w:endnote>
  <w:endnote w:type="continuationSeparator" w:id="0">
    <w:p w14:paraId="098D4F91" w14:textId="77777777" w:rsidR="003A145D" w:rsidRDefault="003A145D" w:rsidP="00FE7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4EBD" w14:textId="77777777" w:rsidR="003A145D" w:rsidRDefault="003A145D" w:rsidP="00FE7C94">
      <w:r>
        <w:separator/>
      </w:r>
    </w:p>
  </w:footnote>
  <w:footnote w:type="continuationSeparator" w:id="0">
    <w:p w14:paraId="0A3F81BE" w14:textId="77777777" w:rsidR="003A145D" w:rsidRDefault="003A145D" w:rsidP="00FE7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94"/>
    <w:rsid w:val="003A145D"/>
    <w:rsid w:val="00B519F4"/>
    <w:rsid w:val="00F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04A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