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6B9A6" w14:textId="77777777" w:rsidR="0095225A" w:rsidRDefault="0095225A">
      <w:r>
        <w:t>兩分鐘開示</w:t>
      </w:r>
      <w:r>
        <w:t>—</w:t>
      </w:r>
      <w:r>
        <w:t>如何翻轉世代貧愚的命運？　　（第六八七集）　　檔名：</w:t>
      </w:r>
      <w:r>
        <w:t xml:space="preserve">29-517-0687 </w:t>
      </w:r>
    </w:p>
    <w:p w14:paraId="10ECE22F" w14:textId="77777777" w:rsidR="0095225A" w:rsidRDefault="0095225A">
      <w:pPr>
        <w:pStyle w:val="a3"/>
      </w:pPr>
      <w:r>
        <w:t xml:space="preserve">　　問：底下一個問題，他說如果某地區素來惡事不斷，一直處在惡性循環當中，又窮又愚世代如此，如何能教化轉變？</w:t>
      </w:r>
      <w:r>
        <w:t xml:space="preserve"> </w:t>
      </w:r>
    </w:p>
    <w:p w14:paraId="6AADE67C" w14:textId="77777777" w:rsidR="0095225A" w:rsidRDefault="0095225A">
      <w:pPr>
        <w:pStyle w:val="a3"/>
      </w:pPr>
      <w:r>
        <w:t xml:space="preserve">　　答：這是緣分。雖然環境是這樣的，假如有人教他，他們就能夠明瞭，就能夠回頭，佛菩薩一定到那個地區。如果他的惡性嚴重，佛菩薩來教，他都回不了頭來，在這種狀況之下，佛菩薩不會應身到那邊，為什麼？佛菩薩應身來，他就謗佛、毀謗佛法，那他就造更重的罪業。所以佛菩薩不會到那邊去，不讓他造作惡業，道理在此地。所以佛菩薩應化來是慈悲，他不來還是慈悲，他一定等待機緣，機緣成熟的時候他就來。　　節錄自：</w:t>
      </w:r>
      <w:r>
        <w:t>21-499-0001</w:t>
      </w:r>
      <w:r>
        <w:t xml:space="preserve">學佛答問（答香港參學同修之一Ｏ七）　　</w:t>
      </w:r>
    </w:p>
    <w:sectPr w:rsidR="009522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0221C" w14:textId="77777777" w:rsidR="0095225A" w:rsidRDefault="0095225A" w:rsidP="00112850">
      <w:r>
        <w:separator/>
      </w:r>
    </w:p>
  </w:endnote>
  <w:endnote w:type="continuationSeparator" w:id="0">
    <w:p w14:paraId="7DD14243" w14:textId="77777777" w:rsidR="0095225A" w:rsidRDefault="0095225A" w:rsidP="00112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20F22" w14:textId="77777777" w:rsidR="0095225A" w:rsidRDefault="0095225A" w:rsidP="00112850">
      <w:r>
        <w:separator/>
      </w:r>
    </w:p>
  </w:footnote>
  <w:footnote w:type="continuationSeparator" w:id="0">
    <w:p w14:paraId="7C6BD646" w14:textId="77777777" w:rsidR="0095225A" w:rsidRDefault="0095225A" w:rsidP="00112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850"/>
    <w:rsid w:val="00112850"/>
    <w:rsid w:val="009522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E5B4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28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28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28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28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