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B2D9" w14:textId="77777777" w:rsidR="000C05DC" w:rsidRDefault="000C05DC">
      <w:r>
        <w:t>三時繫念精華</w:t>
      </w:r>
      <w:r>
        <w:t>—</w:t>
      </w:r>
      <w:r>
        <w:t>所以云。一稱阿彌陀佛名號。能滅八萬億劫生死眾苦。利益如是。豈譬喻言說之可及乎。　　（第一七四集）　　檔名：</w:t>
      </w:r>
      <w:r>
        <w:t xml:space="preserve">29-518-0174 </w:t>
      </w:r>
    </w:p>
    <w:p w14:paraId="36D1EFF2" w14:textId="77777777" w:rsidR="000C05DC" w:rsidRDefault="000C05DC">
      <w:pPr>
        <w:pStyle w:val="a3"/>
      </w:pPr>
      <w:r>
        <w:t xml:space="preserve">　　這『一稱阿彌陀佛名號，能滅八萬億劫生死眾苦』。諸佛說的，我們要信，諸佛說的我們不相信，我們還信什麼？這個事情要等我們證明，那不是簡單事情。你要想證明這樁事情，應該說八地以上，你才能夠把這個事實真相真的證實清楚，「念一句阿彌陀佛，滅八萬億劫生死眾苦」。很可惜的，世間人不肯念，不會念。肯念的人，我們現在念佛的人很多，能不能滅八萬億劫生死眾苦？那你要說恐怕不行。不行，佛說的話不就不對了嗎？佛決定沒有妄語。但是這個「滅」有兩種，佛在經上常講的，有斷滅，有伏滅。這兩種不一樣。</w:t>
      </w:r>
      <w:r>
        <w:t xml:space="preserve"> </w:t>
      </w:r>
    </w:p>
    <w:p w14:paraId="2EEEEAD6" w14:textId="77777777" w:rsidR="000C05DC" w:rsidRDefault="000C05DC">
      <w:pPr>
        <w:pStyle w:val="a3"/>
      </w:pPr>
      <w:r>
        <w:t xml:space="preserve">　　我們今天念佛滅八萬億劫生死眾苦，說老實話我們不是斷滅，沒斷得了。我們念這一聲，伏，伏住了。但是不念的時候，它又冒起來了，我們這是石頭壓草，沒有除根。人家會念的人，連根拔除了。我們今天不會念，怎麼樣才叫會念？前頭都講過！講得最簡單、最明白、最清楚的，無過於大勢至菩薩所說的「都攝六根，淨念相繼」，那是會念。會念，還是先伏，然後再斷，這是一定的道理，先伏後斷！你念佛，要淨念，淨是清淨，不懷疑、不夾雜。懷疑，不清淨，夾雜，也不清淨，很難！你念佛裡頭還會起妄想，還有雜念，你的功夫不純，這個叫不清淨。</w:t>
      </w:r>
      <w:r>
        <w:t xml:space="preserve"> </w:t>
      </w:r>
    </w:p>
    <w:p w14:paraId="1EB3D801" w14:textId="77777777" w:rsidR="000C05DC" w:rsidRDefault="000C05DC">
      <w:pPr>
        <w:pStyle w:val="a3"/>
      </w:pPr>
      <w:r>
        <w:t xml:space="preserve">　　念佛，有時候念，有時候斷了，不能相續；念的時候伏住，斷的時候煩惱又起現行，所以，怎麼老伏不住！伏不住是因為你中斷。一天二十四個小時，你念佛的時間短，不念佛的時間長；換句話說，你每天用石頭壓草，壓的時候短，不壓的時候，草又往上長了。所以你花了很長的時間念了幾年，念了幾十年了，連消息都沒有，想想跟沒有學佛之前還差不多，這就是功夫不得力。功夫不得力就是你不會念，你那個念佛或有或無，古人講的是露水道心。所以，你雖然念佛，念佛，阿賴耶識裡面也種種子，敵不過生死煩惱的習氣，伏不住。那要怎樣念？</w:t>
      </w:r>
      <w:r>
        <w:t xml:space="preserve"> </w:t>
      </w:r>
    </w:p>
    <w:p w14:paraId="7472640B" w14:textId="77777777" w:rsidR="000C05DC" w:rsidRDefault="000C05DC">
      <w:pPr>
        <w:pStyle w:val="a3"/>
      </w:pPr>
      <w:r>
        <w:t xml:space="preserve">　　就是「都攝六根，淨念相繼」，要這樣幹法。這個樣子幹法，在一般講，我們從古大德修行證果記載裡面來看，如果根利的三個月就看到效果；中等根性的人應當在六個月，就是半年就能看到效果。效果一現前之後，你的信心百倍。所以，這是真的，真的有好處，為什麼？煩惱少了，妄念少了，妄念少了之後，智慧增長。這個東西凡事開頭難，無始劫的習氣你要把它壓住。我在最初學佛的時候親近章嘉大師，章嘉大師等於說做榜樣給我看，我明白了，那就是佛號決定不間斷。他是持咒，持咒跟念佛一樣，不間斷！　　節錄自：</w:t>
      </w:r>
      <w:r>
        <w:t>20-015-0051</w:t>
      </w:r>
      <w:r>
        <w:t xml:space="preserve">中峰三時繫念法事全集　　</w:t>
      </w:r>
    </w:p>
    <w:sectPr w:rsidR="000C05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A428" w14:textId="77777777" w:rsidR="000C05DC" w:rsidRDefault="000C05DC" w:rsidP="005B08F7">
      <w:r>
        <w:separator/>
      </w:r>
    </w:p>
  </w:endnote>
  <w:endnote w:type="continuationSeparator" w:id="0">
    <w:p w14:paraId="42E18B5D" w14:textId="77777777" w:rsidR="000C05DC" w:rsidRDefault="000C05DC" w:rsidP="005B0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43A6" w14:textId="77777777" w:rsidR="000C05DC" w:rsidRDefault="000C05DC" w:rsidP="005B08F7">
      <w:r>
        <w:separator/>
      </w:r>
    </w:p>
  </w:footnote>
  <w:footnote w:type="continuationSeparator" w:id="0">
    <w:p w14:paraId="0F3786D8" w14:textId="77777777" w:rsidR="000C05DC" w:rsidRDefault="000C05DC" w:rsidP="005B0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F7"/>
    <w:rsid w:val="000C05DC"/>
    <w:rsid w:val="005B08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75C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