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5BF4" w14:textId="77777777" w:rsidR="003B3520" w:rsidRDefault="003B3520">
      <w:r>
        <w:t>三時繫念精華</w:t>
      </w:r>
      <w:r>
        <w:t>—</w:t>
      </w:r>
      <w:r>
        <w:t>古人道。清珠投於濁水。濁水不得不清。念佛投於亂心。亂心不得不佛。西天有寶。名曰清珠。　　（第一七八集）　　檔名：</w:t>
      </w:r>
      <w:r>
        <w:t xml:space="preserve">29-518-0178 </w:t>
      </w:r>
    </w:p>
    <w:p w14:paraId="4E6879EE" w14:textId="77777777" w:rsidR="003B3520" w:rsidRDefault="003B3520">
      <w:pPr>
        <w:pStyle w:val="a3"/>
      </w:pPr>
      <w:r>
        <w:t xml:space="preserve">　　『念佛投於亂心，亂心不得不佛』。我們念佛功夫不得力，在大小乘所有一切法門當中，以念佛法門最方便、最簡單、最穩當。那麼我們念佛念了這麼多年，為什麼還是不得受用？這個「亂心」依然如故，原因在哪裡？是不是念佛不靈？念佛這個方法不靈，那麼其他方法大概都不會有效果。</w:t>
      </w:r>
      <w:r>
        <w:t xml:space="preserve"> </w:t>
      </w:r>
    </w:p>
    <w:p w14:paraId="191A7495" w14:textId="77777777" w:rsidR="003B3520" w:rsidRDefault="003B3520">
      <w:pPr>
        <w:pStyle w:val="a3"/>
      </w:pPr>
      <w:r>
        <w:t xml:space="preserve">　　實在說不是念佛方法不靈，是我們對這個方法的理解有問題，念法也有問題。如果對這個方法理解不夠透徹，我們會懷疑，懷疑障礙你功夫的成就。講經說法目的是在斷疑生信，清淨信心現前了，不需要聽經，不需要去研究教，那就變成多餘的了；最重要是堅定信心，清淨信心。所以世尊當年在世為大家講經說法四十九年，目的是什麼？目的是幫助大家「斷疑生信，破迷開悟」，是幫助這個。開悟了，信心生起來了，最重要的是修行，那真幹！持名念佛是行門，持名念佛的原理、原則是「真信切願，執持名號」。大勢至菩薩教導我們的是「淨念相繼」。「淨」，念要清淨，清淨就是不懷疑、不夾雜，這叫淨念，相繼是不間斷。我們念佛有沒有做到？</w:t>
      </w:r>
      <w:r>
        <w:t xml:space="preserve"> </w:t>
      </w:r>
    </w:p>
    <w:p w14:paraId="26F738CB" w14:textId="77777777" w:rsidR="003B3520" w:rsidRDefault="003B3520">
      <w:pPr>
        <w:pStyle w:val="a3"/>
      </w:pPr>
      <w:r>
        <w:t xml:space="preserve">　　我們疑沒有斷！在日常生活當中，對自己、對家人親朋好友，對這個世間一切人事物的變化，特別是關注到未來，我們的疑惑不斷，念佛哪能沒有疑？念佛如果說沒有疑了，外面所有一切疑統統都斷了。這是真的，一點都不假。你看看古大德放下身心世界，提起正念，身心世界一切放下，他不疑了！有疑他能放得下嗎？他都搞清楚，都搞明白了。有些雖然沒有搞清楚，沒有搞明白，他也能放下，那個我們說他的善根、福德深厚，為什麼？</w:t>
      </w:r>
      <w:r>
        <w:t xml:space="preserve"> </w:t>
      </w:r>
    </w:p>
    <w:p w14:paraId="754A9437" w14:textId="77777777" w:rsidR="003B3520" w:rsidRDefault="003B3520">
      <w:pPr>
        <w:pStyle w:val="a3"/>
      </w:pPr>
      <w:r>
        <w:t xml:space="preserve">　　念佛這樁事情重要，往生西方淨土是百千萬劫難遭遇，我這次遇到了一定抓到，其他的不要了！拋棄掉了，他不疑！念佛決定不夾雜妄想分別執著，這個念佛如法。所以佛號投向亂心，亂心自然就消失了。這個法子好！很有效。諸位要認真去念，如理如法，我常常講三個月到六個月效果就很顯著。到顯著效果你自己發現到了，這裡面就產生法喜充滿，你就喜歡念了。　　節錄自：</w:t>
      </w:r>
      <w:r>
        <w:t>20-015-0052</w:t>
      </w:r>
      <w:r>
        <w:t xml:space="preserve">中峰三時繫念法事全集　　</w:t>
      </w:r>
    </w:p>
    <w:sectPr w:rsidR="003B35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022E" w14:textId="77777777" w:rsidR="003B3520" w:rsidRDefault="003B3520" w:rsidP="00192CF4">
      <w:r>
        <w:separator/>
      </w:r>
    </w:p>
  </w:endnote>
  <w:endnote w:type="continuationSeparator" w:id="0">
    <w:p w14:paraId="2791476C" w14:textId="77777777" w:rsidR="003B3520" w:rsidRDefault="003B3520" w:rsidP="00192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F02A" w14:textId="77777777" w:rsidR="003B3520" w:rsidRDefault="003B3520" w:rsidP="00192CF4">
      <w:r>
        <w:separator/>
      </w:r>
    </w:p>
  </w:footnote>
  <w:footnote w:type="continuationSeparator" w:id="0">
    <w:p w14:paraId="03A7644F" w14:textId="77777777" w:rsidR="003B3520" w:rsidRDefault="003B3520" w:rsidP="00192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F4"/>
    <w:rsid w:val="00192CF4"/>
    <w:rsid w:val="003B35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31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2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2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2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2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