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35D9" w14:textId="77777777" w:rsidR="00B75F4F" w:rsidRDefault="00B75F4F">
      <w:r>
        <w:t>三時繫念精華</w:t>
      </w:r>
      <w:r>
        <w:t>—</w:t>
      </w:r>
      <w:r>
        <w:t>往昔所造諸惡業。皆由無始貪瞋痴。從身語意之所生。一切罪根皆懺悔。自性眾生誓願度。自性煩惱誓願斷。自性法門誓願學。自性佛道誓願成。　　（第二Ｏ五集）　　檔名：</w:t>
      </w:r>
      <w:r>
        <w:t xml:space="preserve">29-518-0205 </w:t>
      </w:r>
    </w:p>
    <w:p w14:paraId="580C8166" w14:textId="77777777" w:rsidR="00B75F4F" w:rsidRDefault="00B75F4F">
      <w:pPr>
        <w:pStyle w:val="a3"/>
      </w:pPr>
      <w:r>
        <w:t xml:space="preserve">　　第一時是「今對佛前求懺悔」；在第二時，「一切罪障皆懺悔」；這第三時，『一切罪根皆懺悔』。從這個三時這一句，很明顯的讓我們覺察到，一次懺悔比一次深刻，一次比一次真誠，這是我們應當要學習的。功夫、道業要講求精進，不但這個進步要精純不雜的向前邁進，前面跟諸位報告過，菩薩唯一善根就是勇猛精進。在這個偈子裡頭，這一句文字稍稍有一點變化，它這裡頭含義很深，我們不能夠含含糊糊念過就算了，這個不行。</w:t>
      </w:r>
      <w:r>
        <w:t xml:space="preserve"> </w:t>
      </w:r>
    </w:p>
    <w:p w14:paraId="72CD0F67" w14:textId="77777777" w:rsidR="00B75F4F" w:rsidRDefault="00B75F4F">
      <w:pPr>
        <w:pStyle w:val="a3"/>
      </w:pPr>
      <w:r>
        <w:t xml:space="preserve">　　發願也不一樣，前面念的是「眾生無邊誓願度，煩惱無盡誓願斷」，到這個地方，到第三時「自性」，一切都歸於自性一切眾生跟自己的關係，到這個地方才完全透露了。遍法界虛空界無量無邊剎土眾生，都是自性所現，自性所變，不是外人！這個意思太深太深！懂得這個道理，菩薩才勇猛精進，再也不會退轉了。為什麼？看到這六道九法界眾生在受苦受難，那是自性眾生，不是心外的，與自己的關係非常非常密切。就像我們這個身體，身體局部麻木、疼痛了，總是想方法趕快把它治好，讓它恢復正常。不必等待別人勸請，你就會求醫去。如果知道法界眾生跟自己是一體，「無緣大慈，同體大悲」，自然就生出來。佛經裡面常講的法爾如是，沒有什麼理由、條件好談的。</w:t>
      </w:r>
      <w:r>
        <w:t xml:space="preserve"> </w:t>
      </w:r>
    </w:p>
    <w:p w14:paraId="3FD4CB18" w14:textId="77777777" w:rsidR="00B75F4F" w:rsidRDefault="00B75F4F">
      <w:pPr>
        <w:pStyle w:val="a3"/>
      </w:pPr>
      <w:r>
        <w:t xml:space="preserve">　　我們迷了，迷了自性，不知道是一體，分自分他，念念都對立。遭這麼大的苦難，身上有病痛，心智麻木了，我們現在就變成這種狀況！諸佛菩薩心智是清清楚楚、明明白白，他們知道我們的心智麻木了。佛菩薩幫助我們的，恢復我們的心智！我們自己自性的智慧德能明瞭了，這就叫大徹大悟。徹悟之後，哪裡還要佛菩薩教，自自然然你會示現「受持讀誦，為人演說」，永遠像普賢菩薩一樣，不疲不倦。煩惱是『自性煩惱』，要斷！法門是『自性法門』，佛道是『自性佛道』，沒有一樣離開自性！自性就是真心，心現識變，到這個地方全盤托出。　　節錄自：</w:t>
      </w:r>
      <w:r>
        <w:t>20-015-0057</w:t>
      </w:r>
      <w:r>
        <w:t xml:space="preserve">中峰三時繫念法事全集　　</w:t>
      </w:r>
    </w:p>
    <w:sectPr w:rsidR="00B75F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3EE43" w14:textId="77777777" w:rsidR="00B75F4F" w:rsidRDefault="00B75F4F" w:rsidP="004F3172">
      <w:r>
        <w:separator/>
      </w:r>
    </w:p>
  </w:endnote>
  <w:endnote w:type="continuationSeparator" w:id="0">
    <w:p w14:paraId="2D089825" w14:textId="77777777" w:rsidR="00B75F4F" w:rsidRDefault="00B75F4F" w:rsidP="004F3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4B80D" w14:textId="77777777" w:rsidR="00B75F4F" w:rsidRDefault="00B75F4F" w:rsidP="004F3172">
      <w:r>
        <w:separator/>
      </w:r>
    </w:p>
  </w:footnote>
  <w:footnote w:type="continuationSeparator" w:id="0">
    <w:p w14:paraId="505E0FA7" w14:textId="77777777" w:rsidR="00B75F4F" w:rsidRDefault="00B75F4F" w:rsidP="004F31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72"/>
    <w:rsid w:val="004F3172"/>
    <w:rsid w:val="00B519F4"/>
    <w:rsid w:val="00B7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584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31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31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31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31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