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4AB8" w14:textId="77777777" w:rsidR="00662FC1" w:rsidRDefault="00662FC1">
      <w:r>
        <w:t>淨土大經解演義節要</w:t>
      </w:r>
      <w:r>
        <w:t>—</w:t>
      </w:r>
      <w:r>
        <w:t>如果身做得了主，我願意年年十八歲　　（第一二四一集）　　檔名：</w:t>
      </w:r>
      <w:r>
        <w:t xml:space="preserve">29-519-1241 </w:t>
      </w:r>
    </w:p>
    <w:p w14:paraId="505E31E9" w14:textId="77777777" w:rsidR="00662FC1" w:rsidRDefault="00662FC1">
      <w:pPr>
        <w:pStyle w:val="a3"/>
      </w:pPr>
      <w:r>
        <w:t xml:space="preserve">　　最後一個，「觀法無我」。法是一切萬法，身體也是一法，也是萬法之一，一切法裡面找不到我。我，什麼叫做我？大乘的定義，我有八個意思。通常我們只說兩個，最重要的兩個，一個是主宰，一個是自在。一切法都沒有這個標準，我們如果以為身是我，這身能做得了主嗎？如果身能做得了主，我願意我這個身年年十八歲，好不好？永遠不衰不老，我能做得了主！做不了主，一年比一年老，一天比一天老。照彌勒菩薩說法是一念比一念老，你沒法子做主，這就叫無我。你能自在嗎？現在人講，物質生活的壓力，精神的壓力，是壓得你氣都喘不過來，這是比喻的話，你沒有自在。心想事成是自在，心裡想，事偏偏與自己想法相違背，你沒有自在。所以說無我。這一切法是什麼事情？一切法從心想生，一切法隨心念轉。我們的心念，業力在做主宰，所以這個身叫業報身。身是業報身，外面環境就是業報境。西方極樂世界所以好，它身是法性身，外面的境界是法性境界。我們常講，這佛經上常說，我們是業報身、業報土，西方極樂世界是法性身、法性土，不一樣。法性常樂我淨，真的，它觀受不是苦，它是樂，極樂世界，極樂世界有常樂我淨。我們這個世間，你看常樂我淨是有名無實，有這個名，常樂我淨的名，你去找找不到。你能找到的，是</w:t>
      </w:r>
      <w:r>
        <w:t>不淨、是苦、是無常、是無我，這是真的。這是智慧，看破。　　節錄自：</w:t>
      </w:r>
      <w:r>
        <w:t>02-039-0339</w:t>
      </w:r>
      <w:r>
        <w:t xml:space="preserve">淨土大經解演義　　</w:t>
      </w:r>
    </w:p>
    <w:sectPr w:rsidR="00662F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5E9E" w14:textId="77777777" w:rsidR="00662FC1" w:rsidRDefault="00662FC1" w:rsidP="00A17C94">
      <w:r>
        <w:separator/>
      </w:r>
    </w:p>
  </w:endnote>
  <w:endnote w:type="continuationSeparator" w:id="0">
    <w:p w14:paraId="6D6A1434" w14:textId="77777777" w:rsidR="00662FC1" w:rsidRDefault="00662FC1" w:rsidP="00A17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BA7D" w14:textId="77777777" w:rsidR="00662FC1" w:rsidRDefault="00662FC1" w:rsidP="00A17C94">
      <w:r>
        <w:separator/>
      </w:r>
    </w:p>
  </w:footnote>
  <w:footnote w:type="continuationSeparator" w:id="0">
    <w:p w14:paraId="14953EEB" w14:textId="77777777" w:rsidR="00662FC1" w:rsidRDefault="00662FC1" w:rsidP="00A17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94"/>
    <w:rsid w:val="00662FC1"/>
    <w:rsid w:val="00A17C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1F7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