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E0D9" w14:textId="77777777" w:rsidR="001F4ABB" w:rsidRDefault="001F4ABB">
      <w:r>
        <w:t>淨土大經解演義節要</w:t>
      </w:r>
      <w:r>
        <w:t>—</w:t>
      </w:r>
      <w:r>
        <w:t>古代做官為什麼沒有事幹？　　（第一二七二集）　　檔名：</w:t>
      </w:r>
      <w:r>
        <w:t xml:space="preserve">29-519-1272 </w:t>
      </w:r>
    </w:p>
    <w:p w14:paraId="41DFC1D1" w14:textId="77777777" w:rsidR="001F4ABB" w:rsidRDefault="001F4ABB">
      <w:pPr>
        <w:pStyle w:val="a3"/>
      </w:pPr>
      <w:r>
        <w:t xml:space="preserve">　　中國古代幾千年來長治久安，外國人研究中國歷史，對中國人的智慧沒有不佩服。這麼大的國家，這麼多的族群，這麼多的人口，為什麼會治得那麼好？就是在我們這一條街那一頭，南昆士蘭大學，我們在這頭它在那頭，一條街。好像是前年，校長請我吃飯，這個學校送我一個博士學位。學校的教務長那天做陪，還有兩位教授，他告訴我一樁事情，他說在二次大戰之前，歐洲有一批學者很認真的研究中國，就是中國為什麼幾千年來能夠維繫住社會的長治久安，什麼原因？他們認真研究，得到了一個結論，可能是中國人重視家庭教育的緣故。他把這個事情告訴我，我當時回答他，我說這個結論一點都不錯。確確實實中國人重視家庭教育，中國的社會是以家庭教育為基礎。你看家家有祠堂，家家有家譜，你把家譜一展開，一定有家規、有家訓，那就是他們家庭教育的宗旨，他們家庭教育的總綱領、總原則，家家都有。從小把人都教好了，所以做官很輕鬆。</w:t>
      </w:r>
      <w:r>
        <w:t xml:space="preserve"> </w:t>
      </w:r>
    </w:p>
    <w:p w14:paraId="401B58BA" w14:textId="77777777" w:rsidR="001F4ABB" w:rsidRDefault="001F4ABB">
      <w:pPr>
        <w:pStyle w:val="a3"/>
      </w:pPr>
      <w:r>
        <w:t xml:space="preserve">　　陸克文做總理的時候，他邀請我到國會去參觀，他在那裡接待我。跟我見面，端了一大杯咖啡，告訴我，每天要喝五大杯提精神，事情太忙碌了，精神不夠用。我當時跟他開玩笑，我說今天的社會，各行各業，你們這一行是最辛苦的。他同意。我說幹我這行是最快樂的，我們兩個對比。他就笑起來。我們是老朋友了。我說：可是在中國古代，做官這一行是最快樂的。為什麼？做官在社會上有地位，他是一個地方的領導人，待遇也不錯，又沒事情幹，你說多快樂。《四庫全書》裡面集部，一半以上都是做官人寫的文章。沒事幹才寫文章，寫詩寫詞，以這個來娛樂。為什麼沒有事幹？社會上人人都是好人，沒有犯法的人，沒有作奸犯科的人，都被每一個家庭教好了。你在社會上做錯事情，整個家庭羞辱，你看看那一家，家教沒教好。所以每個人都重視家庭教育，希望在社會上做好人大家讚歎，某人家裡出好子弟，祖宗有光、有光彩，所謂光大門楣，做壞事情是恥辱，丟祖宗的臉。所以起心動念、言語造作都很謹慎，不肯做不好的事情。所以人都教好了，做官沒事情。你看唐太宗的時候，貞觀之治，聽說有一年全國監獄裡頭只有二十個人，沒犯罪的，人不願意做犯罪的事情。所以做官是最快樂的事情，人人都想做官。好好念書，念書就可以去考舉</w:t>
      </w:r>
      <w:r>
        <w:t>人、考進士，做官，最快樂的事情。像現在做官這麼苦，古人才不幹這個事情，太辛苦了。什麼原因？教育出問題了，不是別的出問題，教育出問題了。　　節錄自：</w:t>
      </w:r>
      <w:r>
        <w:t>02-039-0357</w:t>
      </w:r>
      <w:r>
        <w:t xml:space="preserve">淨土大經解演義　　</w:t>
      </w:r>
    </w:p>
    <w:sectPr w:rsidR="001F4A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65EB9" w14:textId="77777777" w:rsidR="001F4ABB" w:rsidRDefault="001F4ABB" w:rsidP="003A6B4C">
      <w:r>
        <w:separator/>
      </w:r>
    </w:p>
  </w:endnote>
  <w:endnote w:type="continuationSeparator" w:id="0">
    <w:p w14:paraId="4710B2D8" w14:textId="77777777" w:rsidR="001F4ABB" w:rsidRDefault="001F4ABB" w:rsidP="003A6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2F70D" w14:textId="77777777" w:rsidR="001F4ABB" w:rsidRDefault="001F4ABB" w:rsidP="003A6B4C">
      <w:r>
        <w:separator/>
      </w:r>
    </w:p>
  </w:footnote>
  <w:footnote w:type="continuationSeparator" w:id="0">
    <w:p w14:paraId="1A76F28A" w14:textId="77777777" w:rsidR="001F4ABB" w:rsidRDefault="001F4ABB" w:rsidP="003A6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4C"/>
    <w:rsid w:val="001F4ABB"/>
    <w:rsid w:val="003A6B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12A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B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B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B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B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