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EE55" w14:textId="77777777" w:rsidR="00B00949" w:rsidRDefault="00B00949">
      <w:r>
        <w:t>淨土大經解演義節要</w:t>
      </w:r>
      <w:r>
        <w:t>—</w:t>
      </w:r>
      <w:r>
        <w:t>說不定我們的父母，又到我家來投胎了　　（第一三ＯＯ集）　　檔名：</w:t>
      </w:r>
      <w:r>
        <w:t xml:space="preserve">29-519-1300 </w:t>
      </w:r>
    </w:p>
    <w:p w14:paraId="1940D93F" w14:textId="77777777" w:rsidR="00B00949" w:rsidRDefault="00B00949">
      <w:pPr>
        <w:pStyle w:val="a3"/>
      </w:pPr>
      <w:r>
        <w:t xml:space="preserve">　　三有就是六道輪迴，我們生生世世無量劫來沒有離開過六道，而且在六道裡面，大概都是欲界天到阿鼻地獄這個侷限裡面搞輪迴，真正是苦不堪言。情執很深，說不定我們的父母或者是祖父母、曾祖父母又到我家來投胎了，為什麼？變成我的孫子、重孫子，他又來了，捨不得離開這個家庭。如果沒有這樣的善根福德因緣，也捨不得這個家，那就變成家裡面的動物，老鼠、蟑螂，變成這個，真的不是假的。鄉下農民家裡養的畜生，養的狗、養的雞、養的牛、養的馬，很可能都是祖先又來了，不知道，還要用鞭子打牠。佛經裡面講這個事情講得多，道教裡面也講得多，古人讀書筆記裡例子很多。我覺得那不是專門用來勸善的，是講事實真相。你要是多讀、多了解，慢慢你就明白了，明白之後我們才真的會棄惡揚善、改邪歸正、端正心念。遇到佛法那是無量的善根福德緣分，我一定好好抓緊。極樂世界真有，不是假的，不是釋迦牟尼佛一個人介紹，十方諸佛都推薦、都讚歎，這能不去嗎？。　　節錄自：</w:t>
      </w:r>
      <w:r>
        <w:t>02-039-0377</w:t>
      </w:r>
      <w:r>
        <w:t xml:space="preserve">淨土大經解演義　　</w:t>
      </w:r>
    </w:p>
    <w:sectPr w:rsidR="00B009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12DF9" w14:textId="77777777" w:rsidR="00B00949" w:rsidRDefault="00B00949" w:rsidP="00147440">
      <w:r>
        <w:separator/>
      </w:r>
    </w:p>
  </w:endnote>
  <w:endnote w:type="continuationSeparator" w:id="0">
    <w:p w14:paraId="0D966AC0" w14:textId="77777777" w:rsidR="00B00949" w:rsidRDefault="00B00949" w:rsidP="001474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8D341" w14:textId="77777777" w:rsidR="00B00949" w:rsidRDefault="00B00949" w:rsidP="00147440">
      <w:r>
        <w:separator/>
      </w:r>
    </w:p>
  </w:footnote>
  <w:footnote w:type="continuationSeparator" w:id="0">
    <w:p w14:paraId="6DBE0064" w14:textId="77777777" w:rsidR="00B00949" w:rsidRDefault="00B00949" w:rsidP="001474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40"/>
    <w:rsid w:val="00147440"/>
    <w:rsid w:val="00B0094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601E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74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74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74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74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2026-08-12T06:42:00Z</dcterms:created>
  <dcterms:modified xsi:type="dcterms:W3CDTF">2026-08-12T06:42:00Z</dcterms:modified>
</cp:coreProperties>
</file>