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30B3" w14:textId="77777777" w:rsidR="00234EF4" w:rsidRDefault="00234EF4">
      <w:r>
        <w:t>淨土大經解演義節要</w:t>
      </w:r>
      <w:r>
        <w:t>—</w:t>
      </w:r>
      <w:r>
        <w:t>別照顧妄念　　（第一三Ｏ二集）　　檔名：</w:t>
      </w:r>
      <w:r>
        <w:t xml:space="preserve">29-519-1302 </w:t>
      </w:r>
    </w:p>
    <w:p w14:paraId="720D0D47" w14:textId="77777777" w:rsidR="00234EF4" w:rsidRDefault="00234EF4">
      <w:pPr>
        <w:pStyle w:val="a3"/>
      </w:pPr>
      <w:r>
        <w:t xml:space="preserve">　　我們看看古人用什麼方法來對治，這就是經驗。古大德教導我們，你要好好念佛，雜念起來不要去管它，隨它去。雜念可以跟念佛同時，同時起，我們的注意力注意佛號，別注意它，自然就沒有了。就別理它，它自然感覺得沒興趣就跑掉；你要是常常照顧它、理它，它起作用，它永遠不會離開你。這是古人的經驗，不去理它，沒事！</w:t>
      </w:r>
      <w:r>
        <w:t xml:space="preserve"> </w:t>
      </w:r>
    </w:p>
    <w:p w14:paraId="79C35D38" w14:textId="77777777" w:rsidR="00234EF4" w:rsidRDefault="00234EF4">
      <w:pPr>
        <w:pStyle w:val="a3"/>
      </w:pPr>
      <w:r>
        <w:t xml:space="preserve">　　所以，念佛堂、禪堂堂主常常提醒大家「照顧話頭」，我們念佛這一句阿彌陀佛叫話頭，你去照顧它，別照顧妄念。大概需要多久？需要兩年到三年，你完全照顧你的佛號，妄念自然減少。印光大師在《文鈔》裡告訴我們，一支香，在古時候寺廟裡沒有鐘錶，那個鐘是很名貴的，不是普通人可以買得起的。寺廟裡算時間是什麼？就燒香，長香一個半小時，一般的香、普通的香一個小時，念佛堂多半都燒長香，一支香一個半小時。一支香裡面還有三、五個妄念，印祖說功夫不錯了，這真的。所以我們念佛有妄念不怕。我對付妄念的方法，我不是用念佛，念佛妄念很多，我用讀經，讀經不能有妄念，有妄念念錯了。而且我念得很仔細，我念的速度很慢，一字一句的念，這個方法對我很有效，所以幾十年當中妄念很少，我靠這個。放下經本，那個沒有法子。講經不會有妄念進來，不可能；讀經、準備功課很少妄念進來，用這種方法。到妄念少了再念佛就沒事了，念佛妄念也很少了。</w:t>
      </w:r>
      <w:r>
        <w:t xml:space="preserve"> </w:t>
      </w:r>
    </w:p>
    <w:p w14:paraId="56DC1412" w14:textId="77777777" w:rsidR="00234EF4" w:rsidRDefault="00234EF4">
      <w:pPr>
        <w:pStyle w:val="a3"/>
      </w:pPr>
      <w:r>
        <w:t xml:space="preserve">　　每個人根性不相同，因此每個人的方法不一樣，八萬四千法門，八萬四千種不同的方式，你自己覺得哪個方式適合你，你就用它；不必說別人用這方式，我跟他用，沒有這個必要。一定要用自己感覺得很受用，感覺得用這種方法很舒適，沒有麻煩，還很有效果，學習很歡喜，你就用這個方法。方法愈久愈好，叫長時薰修，效果就出來了，什麼效果？三昧出現。我們不用佛學名詞，我們用簡單，清淨心現前。經題上這個「清淨平等覺」，好，清淨心現前，證明你功夫得力，再提升就平等心現前，那是更高一層功夫。如果我們說清淨心是小悟，平等心就是大悟，後面覺是大徹大悟、明心見性。可是你得一門，你常常換法門就做不到了。我們今天的人，說老實話，聰明智慧絕不輸給古人，但是我們修行功夫遠遠不如古人，錯在哪裡？錯在方法上，他們能夠嚴守方法，我們常常喜歡換。這個受世間法的影響，現在世間的教學都是很多科目一起學，不是一樣一樣的學。在古代的印度跟中國，修學方法不是這樣的，一門一門，決定不許可同時學兩樣東西。為什麼？你的心是雜亂的，雜亂心得不到效果，這個話我講了幾十年，沒人相信。　　節錄自：</w:t>
      </w:r>
      <w:r>
        <w:t>02-039-0378</w:t>
      </w:r>
      <w:r>
        <w:t xml:space="preserve">淨土大經解演義　　</w:t>
      </w:r>
    </w:p>
    <w:sectPr w:rsidR="00234E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58AE7" w14:textId="77777777" w:rsidR="00234EF4" w:rsidRDefault="00234EF4" w:rsidP="004877D8">
      <w:r>
        <w:separator/>
      </w:r>
    </w:p>
  </w:endnote>
  <w:endnote w:type="continuationSeparator" w:id="0">
    <w:p w14:paraId="5BE3EB2E" w14:textId="77777777" w:rsidR="00234EF4" w:rsidRDefault="00234EF4" w:rsidP="00487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8DE42" w14:textId="77777777" w:rsidR="00234EF4" w:rsidRDefault="00234EF4" w:rsidP="004877D8">
      <w:r>
        <w:separator/>
      </w:r>
    </w:p>
  </w:footnote>
  <w:footnote w:type="continuationSeparator" w:id="0">
    <w:p w14:paraId="634F4C50" w14:textId="77777777" w:rsidR="00234EF4" w:rsidRDefault="00234EF4" w:rsidP="004877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7D8"/>
    <w:rsid w:val="00234EF4"/>
    <w:rsid w:val="004877D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8BE9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77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77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77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77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