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9339A" w14:textId="77777777" w:rsidR="00F06FDE" w:rsidRDefault="00F06FDE">
      <w:r>
        <w:t>淨土大經解演義節要</w:t>
      </w:r>
      <w:r>
        <w:t>—</w:t>
      </w:r>
      <w:r>
        <w:t>一生殺牛，臨命終時看到牛頭人來索命　　（第一三四六集）　　檔名：</w:t>
      </w:r>
      <w:r>
        <w:t xml:space="preserve">29-519-1346 </w:t>
      </w:r>
    </w:p>
    <w:p w14:paraId="223D8AE4" w14:textId="77777777" w:rsidR="00F06FDE" w:rsidRDefault="00F06FDE">
      <w:pPr>
        <w:pStyle w:val="a3"/>
      </w:pPr>
      <w:r>
        <w:t xml:space="preserve">　　《往生傳》裡，唐朝有例子，殺牛的，叫張善和。張善和一生殺牛，臨命終時看到牛頭人來索命，他的緣好，他大聲叫救命，剛剛好有一個出家人從他家門口經過，聽到他在那裡大喊救命，進去看看，怎麼回事？好多牛頭人來問我要命，來索命的。這個出家人就教他趕快大聲念阿彌陀佛。他聽了馬上大聲阿彌陀佛、阿彌陀佛，念了幾聲，說：牛頭人不見了，阿彌陀佛來接引我了。這個是一心，為什麼？他沒有別的念頭，逼著他非一心不可，所以他那個心是什麼心？那是一心不亂的心，那個念佛的功德不可思議。他往生是什麼品位？如果是理一心不亂，他到實報土去了，事一心不亂，他到方便土去了，他不是在凡聖同居土，高！他那個一心不亂是被逼出來的，在這個緊要關頭的時候，他什麼念頭都沒有，這就是一心。所以我們平常真正修行人，對任何一個人不敢輕視，你不要看他不行，說不定他臨命終的時候，他品位比我高，我不如他。這句話非常非常有道理，臨終苦逼迫你的時候，地獄境界現前你害怕了，一句佛號提起，那就真的是清淨平等覺那個心來念這句佛號，這個就是符合阿彌陀佛的十八願，臨終一念十念必定得生。生到西方極樂世界的位次，善導大師講得好，三輩九品總在遇緣不同。像張善和遇到的緣太殊勝了！他這種緣也不是每</w:t>
      </w:r>
      <w:r>
        <w:t>個人都遇到的，一生造極惡的罪業，說不定那刺激就更大，臨終時候地獄相現前，你感到非常恐怖，比一般的善緣更容易激發你的正念，在這一念的時候，什麼妄想都沒有，什麼夾雜都沒有，這就是一心不亂。　　節錄自：</w:t>
      </w:r>
      <w:r>
        <w:t>02-039-0404</w:t>
      </w:r>
      <w:r>
        <w:t xml:space="preserve">淨土大經解演義　　</w:t>
      </w:r>
    </w:p>
    <w:sectPr w:rsidR="00F06FD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9A9D0F" w14:textId="77777777" w:rsidR="00F06FDE" w:rsidRDefault="00F06FDE" w:rsidP="00DF065E">
      <w:r>
        <w:separator/>
      </w:r>
    </w:p>
  </w:endnote>
  <w:endnote w:type="continuationSeparator" w:id="0">
    <w:p w14:paraId="543F5213" w14:textId="77777777" w:rsidR="00F06FDE" w:rsidRDefault="00F06FDE" w:rsidP="00DF06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F5076A" w14:textId="77777777" w:rsidR="00F06FDE" w:rsidRDefault="00F06FDE" w:rsidP="00DF065E">
      <w:r>
        <w:separator/>
      </w:r>
    </w:p>
  </w:footnote>
  <w:footnote w:type="continuationSeparator" w:id="0">
    <w:p w14:paraId="57EB5161" w14:textId="77777777" w:rsidR="00F06FDE" w:rsidRDefault="00F06FDE" w:rsidP="00DF065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65E"/>
    <w:rsid w:val="00B519F4"/>
    <w:rsid w:val="00DF065E"/>
    <w:rsid w:val="00F06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092F6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F065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F065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F065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F065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102</Words>
  <Characters>584</Characters>
  <Application>Microsoft Office Word</Application>
  <DocSecurity>0</DocSecurity>
  <Lines>4</Lines>
  <Paragraphs>1</Paragraphs>
  <ScaleCrop>false</ScaleCrop>
  <Company/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2026-08-12T06:44:00Z</dcterms:created>
  <dcterms:modified xsi:type="dcterms:W3CDTF">2026-08-12T06:44:00Z</dcterms:modified>
</cp:coreProperties>
</file>