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18DD6" w14:textId="77777777" w:rsidR="009265DD" w:rsidRDefault="009265DD">
      <w:r>
        <w:t>淨土大經解演義節要</w:t>
      </w:r>
      <w:r>
        <w:t>—</w:t>
      </w:r>
      <w:r>
        <w:t>別人不講信用，我講信用。那我是不是吃虧？　　（第一三五Ｏ集）　　檔名：</w:t>
      </w:r>
      <w:r>
        <w:t xml:space="preserve">29-519-1350 </w:t>
      </w:r>
    </w:p>
    <w:p w14:paraId="41CB0A0F" w14:textId="77777777" w:rsidR="009265DD" w:rsidRDefault="009265DD">
      <w:pPr>
        <w:pStyle w:val="a3"/>
      </w:pPr>
      <w:r>
        <w:t xml:space="preserve">　　家裡面如果有小佛堂，有佛像，不要多，一支香。現在居住的房子多半都是公寓，要保持環境的清潔、空氣的新鮮，香不能燒太多，一支就好了。讓我們看到香、看到香爐就知道，我們要修定、要修慧，修戒定。看到香，提醒我們，我們在日常生活當中，人與人之間的交往要講信用。別人不講信用，我講信用。那我們是不是有吃虧的？給諸位說，決定沒有吃虧。你要真正懂得因果，叫因果通三世，因果定律之下是人人平等，沒有吃虧的，也沒有上當的。我們佔別人便宜，來生要還他；我們吃了虧，來生有補償。你真正懂得了，你才會堅守倫理道德，不違背因果。何況我們的終極目標是要想往生到極樂世界，現在講移民，移民到極樂世界，親近阿彌陀佛。為什麼？那個地方是遍法界虛空界最好的修行場所。到那個地方第一個大好處，人長壽，無量壽，有的是時間。人不但長壽，不生病，永遠健康。看釋迦牟尼佛這麼多的介紹，沒有介紹西方極樂世界有醫院、有醫生，沒看到這個字樣。它那的人不生病，又長壽，有的是時間，阿彌陀佛是最好的老師。諸上善人俱會一處，上善是誰？等覺菩薩，像文殊、普賢、觀音、勢至，這一流的太多太多了。這麼多好的同參道友，這麼好的老師，他怎麼會不成佛！所以往生肯定就成佛。這是講的供養表法，一</w:t>
      </w:r>
      <w:r>
        <w:t>定要懂得。　　節錄自：</w:t>
      </w:r>
      <w:r>
        <w:t>02-039-0412</w:t>
      </w:r>
      <w:r>
        <w:t xml:space="preserve">淨土大經解演義　　</w:t>
      </w:r>
    </w:p>
    <w:sectPr w:rsidR="009265D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CD690" w14:textId="77777777" w:rsidR="009265DD" w:rsidRDefault="009265DD" w:rsidP="00BF7405">
      <w:r>
        <w:separator/>
      </w:r>
    </w:p>
  </w:endnote>
  <w:endnote w:type="continuationSeparator" w:id="0">
    <w:p w14:paraId="0FE64048" w14:textId="77777777" w:rsidR="009265DD" w:rsidRDefault="009265DD" w:rsidP="00BF74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96875" w14:textId="77777777" w:rsidR="009265DD" w:rsidRDefault="009265DD" w:rsidP="00BF7405">
      <w:r>
        <w:separator/>
      </w:r>
    </w:p>
  </w:footnote>
  <w:footnote w:type="continuationSeparator" w:id="0">
    <w:p w14:paraId="74D87DA2" w14:textId="77777777" w:rsidR="009265DD" w:rsidRDefault="009265DD" w:rsidP="00BF74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05"/>
    <w:rsid w:val="009265DD"/>
    <w:rsid w:val="00B519F4"/>
    <w:rsid w:val="00BF7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C789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74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74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74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74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2026-08-12T06:44:00Z</dcterms:created>
  <dcterms:modified xsi:type="dcterms:W3CDTF">2026-08-12T06:44:00Z</dcterms:modified>
</cp:coreProperties>
</file>