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E307" w14:textId="77777777" w:rsidR="001E3C97" w:rsidRDefault="001E3C97">
      <w:r>
        <w:t>淨土大經解演義節要</w:t>
      </w:r>
      <w:r>
        <w:t>—</w:t>
      </w:r>
      <w:r>
        <w:t>我們修行的功德都從口裡漏掉了　　（第一三六三集）　　檔名：</w:t>
      </w:r>
      <w:r>
        <w:t xml:space="preserve">29-519-1363 </w:t>
      </w:r>
    </w:p>
    <w:p w14:paraId="6B6B42EE" w14:textId="77777777" w:rsidR="001E3C97" w:rsidRDefault="001E3C97">
      <w:pPr>
        <w:pStyle w:val="a3"/>
      </w:pPr>
      <w:r>
        <w:t xml:space="preserve">　　現在人在這個世間，惡念多、善念少，惡口多、善言少。口業非常可怕，我們修行的功德為什麼都沒有了？從口裡漏掉了，口業漏掉了，流失掉了。所以《無量壽經》佛告訴我們善護三業，第一個就告訴我們，「善護口業，不譏他過」，教導我們不要去批評別人。批評別人誰吃虧？自己吃虧。我們在講席當中我常說，我們批評別人，別人受到的傷害三分，自己受到的傷害七分，不值得。佛菩薩教導我們「稱讚如來」，別人有好處稱讚，別人有不好處，不放在心上，不放在口上，這就對了。所以，自己一生當中要想成就，確實念念都在道上。一念的疏忽，都會造成一生的遺憾。所以第二個講「在緣」，緣今天講的是機會，一縱即逝，再想得到的時候難了！所以，有這個緣分的時候要認真努力，要珍惜，不要空過。　　節錄自：</w:t>
      </w:r>
      <w:r>
        <w:t>02-039-0421</w:t>
      </w:r>
      <w:r>
        <w:t xml:space="preserve">淨土大經解演義　　</w:t>
      </w:r>
    </w:p>
    <w:sectPr w:rsidR="001E3C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0420A" w14:textId="77777777" w:rsidR="001E3C97" w:rsidRDefault="001E3C97" w:rsidP="00473C87">
      <w:r>
        <w:separator/>
      </w:r>
    </w:p>
  </w:endnote>
  <w:endnote w:type="continuationSeparator" w:id="0">
    <w:p w14:paraId="207459CC" w14:textId="77777777" w:rsidR="001E3C97" w:rsidRDefault="001E3C97" w:rsidP="0047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9CE4" w14:textId="77777777" w:rsidR="001E3C97" w:rsidRDefault="001E3C97" w:rsidP="00473C87">
      <w:r>
        <w:separator/>
      </w:r>
    </w:p>
  </w:footnote>
  <w:footnote w:type="continuationSeparator" w:id="0">
    <w:p w14:paraId="7603E232" w14:textId="77777777" w:rsidR="001E3C97" w:rsidRDefault="001E3C97" w:rsidP="0047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87"/>
    <w:rsid w:val="001E3C97"/>
    <w:rsid w:val="00473C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0C7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