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6AC9" w14:textId="77777777" w:rsidR="00131C40" w:rsidRDefault="00131C40">
      <w:r>
        <w:t>淨土大經解演義節要</w:t>
      </w:r>
      <w:r>
        <w:t>—</w:t>
      </w:r>
      <w:r>
        <w:t>佛知道斷煩惱太難了，所以淨宗不用斷煩惱　　（第一三九五集）　　檔名：</w:t>
      </w:r>
      <w:r>
        <w:t xml:space="preserve">29-519-1395 </w:t>
      </w:r>
    </w:p>
    <w:p w14:paraId="5A1D8426" w14:textId="77777777" w:rsidR="00131C40" w:rsidRDefault="00131C40">
      <w:pPr>
        <w:pStyle w:val="a3"/>
      </w:pPr>
      <w:r>
        <w:t xml:space="preserve">　　縱然學佛了，還是造業，依舊要受報，出不了六道。真正要想出六道，彌陀慈悲，斷煩惱太難了，佛知道。所以淨宗不要斷煩惱，不斷煩惱，但是要把煩惱控制住，這就能往生。控制住就是伏煩惱，你把它伏住，雖有不起作用，經教裡術語叫不現行，我們叫不起作用，就能往生。如果煩惱時時刻刻還現行，念佛也不能往生，這個要清楚。怎麼降伏？煩惱才起就換成為阿彌陀佛，這叫伏住。第一個念是煩惱，第二念是阿彌陀佛，這就把它伏住了，這叫會念佛，這叫念佛功夫得力。順境裡面生歡喜心、生貪愛心，這是煩惱起現行，這就造業，歡喜造什麼業？人天業。逆境，心裡很不高興，脾氣上來要發脾氣了，這一句阿彌陀佛換過來就伏住。發脾氣造的是什麼業？造地獄業；起貪念是餓鬼業，是鬼道。愚痴是非善惡都不能夠辨別，實在講太多了，包括我們自己也是的，這愚痴，愚痴是畜生道。所以貪瞋痴一定要小心，它是三惡道的第一個因素，你說多可怕！這個念頭才動，第二句阿彌陀佛，這就古大德所說的「不怕念起，只怕覺遲」，覺遲是什麼？你就繼續造惡業，繼續，惡念相續這個不得了，這就造業。惡念才起來，不相續，立刻它就中止，用佛號比什麼都方便。八萬四千法門，確實念佛是第一方便法門，而且是無比殊勝的方便法門，那不念</w:t>
      </w:r>
      <w:r>
        <w:t>佛怎麼行？</w:t>
      </w:r>
      <w:r>
        <w:t xml:space="preserve"> </w:t>
      </w:r>
    </w:p>
    <w:p w14:paraId="39638B8F" w14:textId="77777777" w:rsidR="00131C40" w:rsidRDefault="00131C40">
      <w:pPr>
        <w:pStyle w:val="a3"/>
      </w:pPr>
      <w:r>
        <w:t xml:space="preserve">　　所以自己冷靜去想想，我不念佛，我的念頭是不是一個接一個、一個接一個？再觀察這些念頭，究竟是善的念頭多，還是惡的念頭多？你要記住，善念在三善道，惡念在三惡道，自私自利、損人利己肯定是惡念，全在惡道。自己沒有了，是一心一意為人民服務，這是善念，三善道，出不了六道輪迴，這不能不知道。佛教給我們修淨業，念佛是淨業，淨業裡頭第一個淨業，阿彌陀佛三善道沒有，跟三善道不相應，跟三惡道也不相應，它跟哪裡相應？跟極樂世界相應，跟阿彌陀佛相應，你說多殊勝。所以，「憶佛念佛，現前當來必定見佛」。十方三世一切諸佛剎土裡面的菩薩、二乘、人天，誰不想見阿彌陀佛？見不到。念佛的人就能見到，只要你真念，真正能把煩惱控制住。念佛不能控制煩惱，是跟淨宗結個善緣，種個善根，今生不能成就，那成就是來生後世。你要問你哪一生成就？哪一生佛號能控制煩惱，那一生就成就。現在你能控制，你現在就成就；現在不能控制，那就來生後世，那要吃無量無邊的苦頭。這一生因緣殊勝遇到淨宗，遇到這麼好的緣分，應當要咬緊牙根放下情執，用這句佛號控制你的念頭，你往生就能成就，你學習功夫就得力。學習當中最重要的是經教，佛菩薩不住世了，經教在世間，經教就是佛菩薩的智慧、神通、道力留</w:t>
      </w:r>
      <w:r>
        <w:t>在這個世間，學習經教就是真正親近佛菩薩。古大德說的話一點都不錯，「經典所在之處即為有佛」，這佛在經上說的。佛在哪裡？哪個地方有經典那裡就有佛，你展開經卷，你就跟佛接觸到了。　　節錄自：</w:t>
      </w:r>
      <w:r>
        <w:t>02-039-0443</w:t>
      </w:r>
      <w:r>
        <w:t xml:space="preserve">淨土大經解演義　　</w:t>
      </w:r>
    </w:p>
    <w:sectPr w:rsidR="00131C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A5A4F" w14:textId="77777777" w:rsidR="00131C40" w:rsidRDefault="00131C40" w:rsidP="00746245">
      <w:r>
        <w:separator/>
      </w:r>
    </w:p>
  </w:endnote>
  <w:endnote w:type="continuationSeparator" w:id="0">
    <w:p w14:paraId="15494EBE" w14:textId="77777777" w:rsidR="00131C40" w:rsidRDefault="00131C40" w:rsidP="0074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FF11" w14:textId="77777777" w:rsidR="00131C40" w:rsidRDefault="00131C40" w:rsidP="00746245">
      <w:r>
        <w:separator/>
      </w:r>
    </w:p>
  </w:footnote>
  <w:footnote w:type="continuationSeparator" w:id="0">
    <w:p w14:paraId="669C16DA" w14:textId="77777777" w:rsidR="00131C40" w:rsidRDefault="00131C40" w:rsidP="007462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45"/>
    <w:rsid w:val="00131C40"/>
    <w:rsid w:val="007462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4ED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2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2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2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2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