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9BC9" w14:textId="77777777" w:rsidR="00B17806" w:rsidRDefault="00B17806">
      <w:r>
        <w:t>淨土大經解演義節要</w:t>
      </w:r>
      <w:r>
        <w:t>—</w:t>
      </w:r>
      <w:r>
        <w:t>如果沒有教育，人間享福他會做很多錯事　　（第一五一八集）　　檔名：</w:t>
      </w:r>
      <w:r>
        <w:t xml:space="preserve">29-519-1518 </w:t>
      </w:r>
    </w:p>
    <w:p w14:paraId="66CA5857" w14:textId="77777777" w:rsidR="00B17806" w:rsidRDefault="00B17806">
      <w:pPr>
        <w:pStyle w:val="a3"/>
      </w:pPr>
      <w:r>
        <w:t xml:space="preserve">　　佛在經上告訴我們，一切眾生有兩種業，一種叫引業，就是此地講的所牽，牽引，牽引你到哪一道去受生，你到哪一道去，這叫引業。引業不外乎五戒十善，引導你到哪一道。譬如我們到人道來，人的貧富貴賤不一樣，身體健康狀況不一樣，壽命長短不一樣。這是什麼原因？這叫滿業，圓滿的滿。滿業從哪裡來的？滿業多半就是佛經上所說的布施來的。如果我們說菩薩的六波羅蜜相應，布施、持戒、忍辱、精進、禪定，從這來的。我們得人身之後，在人間種種不一樣，這裡頭最重要的還是教育，如果沒有教育，人間享福他會做很多錯事。過去生中修得不錯，這一生得富貴，可是這一生得富貴、享富貴就迷惑了，又造罪業，福享完了，這個罪報現前，又墮落，苦不堪言！現在為什麼？聖賢教育沒有了，佛法的教育沒有了，這兩種教育能保持你生生世世的富貴，能保持你不斷向上提升，你不會往下墮落；如果這兩種教育疏忽了，肯定往下墜落。這個事情就太多太多了，我們不能不小心，不能不害怕。人絕對不是說死了就沒事，我在講席裡過去常講，人死了就不得了，麻煩就大了。趁一口氣沒有斷，我能改變我來生狀況，一死之後機會就沒有了，那只有受果報了。所以業由心生，業是造的業，善業惡業，心是善心惡心。道德仁義禮是善心，貪瞋痴</w:t>
      </w:r>
      <w:r>
        <w:t>慢疑是惡心，善心造善業，惡心造惡業，這心自趣向。　　節錄自：</w:t>
      </w:r>
      <w:r>
        <w:t xml:space="preserve">02-039-0555 </w:t>
      </w:r>
      <w:r>
        <w:t xml:space="preserve">淨土大經解演義　　</w:t>
      </w:r>
    </w:p>
    <w:sectPr w:rsidR="00B178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E50F5" w14:textId="77777777" w:rsidR="00B17806" w:rsidRDefault="00B17806" w:rsidP="00A56B8A">
      <w:r>
        <w:separator/>
      </w:r>
    </w:p>
  </w:endnote>
  <w:endnote w:type="continuationSeparator" w:id="0">
    <w:p w14:paraId="0F7F8E85" w14:textId="77777777" w:rsidR="00B17806" w:rsidRDefault="00B17806" w:rsidP="00A56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64E07" w14:textId="77777777" w:rsidR="00B17806" w:rsidRDefault="00B17806" w:rsidP="00A56B8A">
      <w:r>
        <w:separator/>
      </w:r>
    </w:p>
  </w:footnote>
  <w:footnote w:type="continuationSeparator" w:id="0">
    <w:p w14:paraId="0FF66724" w14:textId="77777777" w:rsidR="00B17806" w:rsidRDefault="00B17806" w:rsidP="00A56B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8A"/>
    <w:rsid w:val="00A56B8A"/>
    <w:rsid w:val="00B1780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D73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B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B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B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B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