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2849" w14:textId="77777777" w:rsidR="00290164" w:rsidRDefault="00290164">
      <w:r>
        <w:t>學佛答問集</w:t>
      </w:r>
      <w:r>
        <w:t>—</w:t>
      </w:r>
      <w:r>
        <w:t xml:space="preserve">念佛可以轉變定業嗎？　　（第二十五集）　　</w:t>
      </w:r>
      <w:r>
        <w:t>2000/6/27</w:t>
      </w:r>
      <w:r>
        <w:t xml:space="preserve">　　新加坡佛教居士林　　檔名：</w:t>
      </w:r>
      <w:r>
        <w:t xml:space="preserve">29-522-0025 </w:t>
      </w:r>
    </w:p>
    <w:p w14:paraId="3FF43510" w14:textId="77777777" w:rsidR="00290164" w:rsidRDefault="00290164">
      <w:pPr>
        <w:pStyle w:val="a3"/>
      </w:pPr>
      <w:r>
        <w:t xml:space="preserve">　　問：請問念佛可以轉變定業嗎？</w:t>
      </w:r>
      <w:r>
        <w:t xml:space="preserve"> </w:t>
      </w:r>
    </w:p>
    <w:p w14:paraId="16A477AA" w14:textId="77777777" w:rsidR="00290164" w:rsidRDefault="00290164">
      <w:pPr>
        <w:pStyle w:val="a3"/>
      </w:pPr>
      <w:r>
        <w:t xml:space="preserve">　　答：念佛可以轉定業，但要念到理一心不亂，事一心不亂還不行，念佛的功夫有淺深不同，但是決定能轉業。功夫淺的可以轉粗重的業，功夫深的可以轉微細的業。定業也能轉，古時候百丈大師說的「不昧因果」，不昧因果就是能轉定業。諸位要曉得，念佛不能夠消除定業，可以轉定業，把惡業轉變成善業，轉惡為善，轉迷為悟，轉凡成聖，這一句佛號確實有這個效果。　　節錄自：</w:t>
      </w:r>
      <w:r>
        <w:t>21-090-0002</w:t>
      </w:r>
      <w:r>
        <w:t xml:space="preserve">學佛答問　　</w:t>
      </w:r>
    </w:p>
    <w:sectPr w:rsidR="002901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99F54" w14:textId="77777777" w:rsidR="00290164" w:rsidRDefault="00290164" w:rsidP="008C5448">
      <w:r>
        <w:separator/>
      </w:r>
    </w:p>
  </w:endnote>
  <w:endnote w:type="continuationSeparator" w:id="0">
    <w:p w14:paraId="0C93C2C6" w14:textId="77777777" w:rsidR="00290164" w:rsidRDefault="00290164" w:rsidP="008C5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AA24" w14:textId="77777777" w:rsidR="00290164" w:rsidRDefault="00290164" w:rsidP="008C5448">
      <w:r>
        <w:separator/>
      </w:r>
    </w:p>
  </w:footnote>
  <w:footnote w:type="continuationSeparator" w:id="0">
    <w:p w14:paraId="73F60C27" w14:textId="77777777" w:rsidR="00290164" w:rsidRDefault="00290164" w:rsidP="008C5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48"/>
    <w:rsid w:val="00290164"/>
    <w:rsid w:val="008C54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95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4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4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4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4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