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27565" w14:textId="77777777" w:rsidR="00404717" w:rsidRDefault="00404717">
      <w:r>
        <w:t>學佛答問集</w:t>
      </w:r>
      <w:r>
        <w:t>—</w:t>
      </w:r>
      <w:r>
        <w:t>佛教卡帶、</w:t>
      </w:r>
      <w:r>
        <w:t>CD</w:t>
      </w:r>
      <w:r>
        <w:t xml:space="preserve">損壞，應如何處理？　　（第六十六集）　　</w:t>
      </w:r>
      <w:r>
        <w:t>2000/8/3</w:t>
      </w:r>
      <w:r>
        <w:t xml:space="preserve">　　新加坡佛教居士林　　檔名：</w:t>
      </w:r>
      <w:r>
        <w:t xml:space="preserve">29-522-0066 </w:t>
      </w:r>
    </w:p>
    <w:p w14:paraId="7A8E5990" w14:textId="77777777" w:rsidR="00404717" w:rsidRDefault="00404717">
      <w:pPr>
        <w:pStyle w:val="a3"/>
      </w:pPr>
      <w:r>
        <w:t xml:space="preserve">　　問：若是卡帶和</w:t>
      </w:r>
      <w:r>
        <w:t>CD</w:t>
      </w:r>
      <w:r>
        <w:t>損壞，應如何處理？</w:t>
      </w:r>
      <w:r>
        <w:t xml:space="preserve"> </w:t>
      </w:r>
    </w:p>
    <w:p w14:paraId="420EDA28" w14:textId="77777777" w:rsidR="00404717" w:rsidRDefault="00404717">
      <w:pPr>
        <w:pStyle w:val="a3"/>
      </w:pPr>
      <w:r>
        <w:t xml:space="preserve">　　答：你說的大概是佛教的卡帶跟</w:t>
      </w:r>
      <w:r>
        <w:t>CD</w:t>
      </w:r>
      <w:r>
        <w:t>，這些都是錄講經說法或者是錄讀誦經典的，它壞了，我們不能任意丟棄，這是不恭敬。我們把它包裝得整齊、乾淨，住在都市，隨著垃圾處理就可以，不要操心；住在郊外，居住的環境很寬闊，這些東西就可以埋在地下，或者在高處、人較少去的地點，埋在那個地方；住在水邊，水是流動的，我們將它處理好放在河底下。這些作法都表示恭敬，如果覺得不方便，你就以恭敬心將它當垃圾處理，不要有任何顧忌。　　節錄自：</w:t>
      </w:r>
      <w:r>
        <w:t>21-090-0007</w:t>
      </w:r>
      <w:r>
        <w:t xml:space="preserve">學佛答問　　</w:t>
      </w:r>
    </w:p>
    <w:sectPr w:rsidR="004047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F7AED" w14:textId="77777777" w:rsidR="00404717" w:rsidRDefault="00404717" w:rsidP="00BD29F4">
      <w:r>
        <w:separator/>
      </w:r>
    </w:p>
  </w:endnote>
  <w:endnote w:type="continuationSeparator" w:id="0">
    <w:p w14:paraId="15AA8A88" w14:textId="77777777" w:rsidR="00404717" w:rsidRDefault="00404717" w:rsidP="00BD2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3E3CA" w14:textId="77777777" w:rsidR="00404717" w:rsidRDefault="00404717" w:rsidP="00BD29F4">
      <w:r>
        <w:separator/>
      </w:r>
    </w:p>
  </w:footnote>
  <w:footnote w:type="continuationSeparator" w:id="0">
    <w:p w14:paraId="076332A0" w14:textId="77777777" w:rsidR="00404717" w:rsidRDefault="00404717" w:rsidP="00BD29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9F4"/>
    <w:rsid w:val="00404717"/>
    <w:rsid w:val="00B519F4"/>
    <w:rsid w:val="00BD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803B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29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29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29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29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2026-08-12T06:53:00Z</dcterms:created>
  <dcterms:modified xsi:type="dcterms:W3CDTF">2026-08-12T06:53:00Z</dcterms:modified>
</cp:coreProperties>
</file>