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B6C1" w14:textId="77777777" w:rsidR="0078599E" w:rsidRDefault="0078599E">
      <w:r>
        <w:t>學佛答問集</w:t>
      </w:r>
      <w:r>
        <w:t>—</w:t>
      </w:r>
      <w:r>
        <w:t xml:space="preserve">器官捐贈會不會影響往生？　　（第九十二集）　　</w:t>
      </w:r>
      <w:r>
        <w:t>2000/8/4</w:t>
      </w:r>
      <w:r>
        <w:t xml:space="preserve">　　新加坡佛教居士林　　檔名：</w:t>
      </w:r>
      <w:r>
        <w:t xml:space="preserve">29-522-0092 </w:t>
      </w:r>
    </w:p>
    <w:p w14:paraId="1FD20526" w14:textId="77777777" w:rsidR="0078599E" w:rsidRDefault="0078599E">
      <w:pPr>
        <w:pStyle w:val="a3"/>
      </w:pPr>
      <w:r>
        <w:t xml:space="preserve">　　問：請問生前有志捐獻器官，但不知臨終前後動手術切除器官，會不會影響往生？</w:t>
      </w:r>
      <w:r>
        <w:t xml:space="preserve"> </w:t>
      </w:r>
    </w:p>
    <w:p w14:paraId="571C402B" w14:textId="77777777" w:rsidR="0078599E" w:rsidRDefault="0078599E">
      <w:pPr>
        <w:pStyle w:val="a3"/>
      </w:pPr>
      <w:r>
        <w:t xml:space="preserve">　　答：你問得很好，這是真有問題。如果臨命終時切除器官，你沒有一點瞋恨心，行！如果到那個時候，你又痛苦、又後悔，壞了！你極樂世界去不了，立刻就墮落了，所以我們沒有把握。這個事情是你有定功，你得定才行，你沒有定功，這是很冒險的一樁事情。你捐獻器官，不過是幫助一個人多延長幾年生命而已，你要是成佛之後，你在虛空法界不曉得度多少眾生，這個帳要會算，不能算錯了。　　節錄自：</w:t>
      </w:r>
      <w:r>
        <w:t>21-090-0008</w:t>
      </w:r>
      <w:r>
        <w:t xml:space="preserve">學佛答問　　</w:t>
      </w:r>
    </w:p>
    <w:sectPr w:rsidR="007859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0CCE1" w14:textId="77777777" w:rsidR="0078599E" w:rsidRDefault="0078599E" w:rsidP="00253F2E">
      <w:r>
        <w:separator/>
      </w:r>
    </w:p>
  </w:endnote>
  <w:endnote w:type="continuationSeparator" w:id="0">
    <w:p w14:paraId="525E7E42" w14:textId="77777777" w:rsidR="0078599E" w:rsidRDefault="0078599E" w:rsidP="00253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55B3C" w14:textId="77777777" w:rsidR="0078599E" w:rsidRDefault="0078599E" w:rsidP="00253F2E">
      <w:r>
        <w:separator/>
      </w:r>
    </w:p>
  </w:footnote>
  <w:footnote w:type="continuationSeparator" w:id="0">
    <w:p w14:paraId="7B881368" w14:textId="77777777" w:rsidR="0078599E" w:rsidRDefault="0078599E" w:rsidP="00253F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2E"/>
    <w:rsid w:val="00253F2E"/>
    <w:rsid w:val="0078599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B69D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3F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3F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3F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3F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