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9D57" w14:textId="77777777" w:rsidR="00BA1CD0" w:rsidRDefault="00BA1CD0">
      <w:r>
        <w:t>學佛答問集</w:t>
      </w:r>
      <w:r>
        <w:t>—</w:t>
      </w:r>
      <w:r>
        <w:t xml:space="preserve">如何修行一家人都能往生極樂世界？　　（第一三六集）　　</w:t>
      </w:r>
      <w:r>
        <w:t>2000/9/5</w:t>
      </w:r>
      <w:r>
        <w:t xml:space="preserve">　　新加坡佛教居士林　　檔名：</w:t>
      </w:r>
      <w:r>
        <w:t xml:space="preserve">29-522-0136 </w:t>
      </w:r>
    </w:p>
    <w:p w14:paraId="02F505C6" w14:textId="77777777" w:rsidR="00BA1CD0" w:rsidRDefault="00BA1CD0">
      <w:pPr>
        <w:pStyle w:val="a3"/>
      </w:pPr>
      <w:r>
        <w:t xml:space="preserve">　　問：「請問如何修行一家人都能往生極樂世界？」</w:t>
      </w:r>
      <w:r>
        <w:t xml:space="preserve"> </w:t>
      </w:r>
    </w:p>
    <w:p w14:paraId="0CEB3761" w14:textId="77777777" w:rsidR="00BA1CD0" w:rsidRDefault="00BA1CD0">
      <w:pPr>
        <w:pStyle w:val="a3"/>
      </w:pPr>
      <w:r>
        <w:t xml:space="preserve">　　答：這個非常殊勝。依照《無量壽經》或者依照《阿彌陀經》的方法修行就可以。我們讀《阿彌陀經》一定要讀註解，經中的道理、修學的方法必需要很清楚，很明白。《彌陀經》的註解很多，印光大師為我們介紹蕅益大師的《阿彌陀經要解》最好。《要解》也有兩種註解：一種是圓瑛法師的《彌陀要解講義》，一種是寶靜法師的《彌陀要解親聞記》，這兩種講義都好，都可以參考。　　節錄自：</w:t>
      </w:r>
      <w:r>
        <w:t>21-090-0011</w:t>
      </w:r>
      <w:r>
        <w:t xml:space="preserve">學佛答問　　</w:t>
      </w:r>
    </w:p>
    <w:sectPr w:rsidR="00BA1C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FEAEC" w14:textId="77777777" w:rsidR="00BA1CD0" w:rsidRDefault="00BA1CD0" w:rsidP="002C4F20">
      <w:r>
        <w:separator/>
      </w:r>
    </w:p>
  </w:endnote>
  <w:endnote w:type="continuationSeparator" w:id="0">
    <w:p w14:paraId="7861CE63" w14:textId="77777777" w:rsidR="00BA1CD0" w:rsidRDefault="00BA1CD0" w:rsidP="002C4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BB91A" w14:textId="77777777" w:rsidR="00BA1CD0" w:rsidRDefault="00BA1CD0" w:rsidP="002C4F20">
      <w:r>
        <w:separator/>
      </w:r>
    </w:p>
  </w:footnote>
  <w:footnote w:type="continuationSeparator" w:id="0">
    <w:p w14:paraId="18178C6B" w14:textId="77777777" w:rsidR="00BA1CD0" w:rsidRDefault="00BA1CD0" w:rsidP="002C4F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20"/>
    <w:rsid w:val="002C4F20"/>
    <w:rsid w:val="00B519F4"/>
    <w:rsid w:val="00BA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9D2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F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F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F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F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