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39EFB" w14:textId="77777777" w:rsidR="006923C8" w:rsidRDefault="006923C8">
      <w:r>
        <w:t>學佛答問集</w:t>
      </w:r>
      <w:r>
        <w:t>—</w:t>
      </w:r>
      <w:r>
        <w:t xml:space="preserve">四念處與禪有何不同？　　（第一八五集）　　</w:t>
      </w:r>
      <w:r>
        <w:t>2000/9/20</w:t>
      </w:r>
      <w:r>
        <w:t xml:space="preserve">　　新加坡佛教居士林　　檔名：</w:t>
      </w:r>
      <w:r>
        <w:t xml:space="preserve">29-522-0185 </w:t>
      </w:r>
    </w:p>
    <w:p w14:paraId="4466F706" w14:textId="77777777" w:rsidR="006923C8" w:rsidRDefault="006923C8">
      <w:pPr>
        <w:pStyle w:val="a3"/>
      </w:pPr>
      <w:r>
        <w:t xml:space="preserve">　　問：「小乘的四念處，大乘的禪及密教的大手印，結論觀心法門，不知有何不同？如何得以截長補短，相輔相成否？」</w:t>
      </w:r>
      <w:r>
        <w:t xml:space="preserve"> </w:t>
      </w:r>
    </w:p>
    <w:p w14:paraId="3D1F73FA" w14:textId="77777777" w:rsidR="006923C8" w:rsidRDefault="006923C8">
      <w:pPr>
        <w:pStyle w:val="a3"/>
      </w:pPr>
      <w:r>
        <w:t xml:space="preserve">　　答：宗派用的名詞術語不相同，用的方法不相同，但它的目標、方向、精神、義趣是相同。「四念處」是屬於禪，我們要清楚什麼是禪，《壇經》解釋得很清楚，六祖說：「外不著相是禪，內不動心是坐。」坐禪，內不動心叫坐，外不著相叫禪，祖師的話是從佛法裡面演變過來的，我們知道能大師是從《金剛經》開悟的，《金剛經》末後世尊教導須菩提「不取於相，如如不動」，不取於相就是禪，如如不動就是定，就是坐，所以祖師的話與經裡面的話是一個意思。用現在的話說，禪就是不會被外面境界誘惑，我們六根接觸外面六塵境界，無論是順境、逆境，決不受它動搖，決不受它干擾，這是禪。永遠保持著清淨心，決定不生妄想分別執著這叫定，這也叫坐，坐就是定的意思。這些法門是可以相輔相成，但是修行一定要一門深入，不能三門一起修，那個很難，因為一門裡面具足一切門。所以我們修學一定選擇適合自己的法門，適合我們現前的狀況，適合我們的工作，適合我們的程度，選擇這樣的法門修學就容易成就。　　節錄自：</w:t>
      </w:r>
      <w:r>
        <w:t>21-090-0014</w:t>
      </w:r>
      <w:r>
        <w:t xml:space="preserve">學佛答問　　</w:t>
      </w:r>
    </w:p>
    <w:sectPr w:rsidR="006923C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CB69B" w14:textId="77777777" w:rsidR="006923C8" w:rsidRDefault="006923C8" w:rsidP="00635878">
      <w:r>
        <w:separator/>
      </w:r>
    </w:p>
  </w:endnote>
  <w:endnote w:type="continuationSeparator" w:id="0">
    <w:p w14:paraId="554A47EA" w14:textId="77777777" w:rsidR="006923C8" w:rsidRDefault="006923C8" w:rsidP="006358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7C58F" w14:textId="77777777" w:rsidR="006923C8" w:rsidRDefault="006923C8" w:rsidP="00635878">
      <w:r>
        <w:separator/>
      </w:r>
    </w:p>
  </w:footnote>
  <w:footnote w:type="continuationSeparator" w:id="0">
    <w:p w14:paraId="1D5186D6" w14:textId="77777777" w:rsidR="006923C8" w:rsidRDefault="006923C8" w:rsidP="006358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878"/>
    <w:rsid w:val="00635878"/>
    <w:rsid w:val="006923C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DD5A4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58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58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58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58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2026-08-12T06:58:00Z</dcterms:created>
  <dcterms:modified xsi:type="dcterms:W3CDTF">2026-08-12T06:58:00Z</dcterms:modified>
</cp:coreProperties>
</file>