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47DC" w14:textId="77777777" w:rsidR="002A6B18" w:rsidRDefault="002A6B18">
      <w:r>
        <w:t>學佛答問集</w:t>
      </w:r>
      <w:r>
        <w:t>—</w:t>
      </w:r>
      <w:r>
        <w:t xml:space="preserve">朋友婚外戀，我應如何對待？　　（第一九七集）　　</w:t>
      </w:r>
      <w:r>
        <w:t>2000/9/21</w:t>
      </w:r>
      <w:r>
        <w:t xml:space="preserve">　　新加坡佛教居士林　　檔名：</w:t>
      </w:r>
      <w:r>
        <w:t xml:space="preserve">29-522-0197 </w:t>
      </w:r>
    </w:p>
    <w:p w14:paraId="46AA9F02" w14:textId="77777777" w:rsidR="002A6B18" w:rsidRDefault="002A6B18">
      <w:pPr>
        <w:pStyle w:val="a3"/>
      </w:pPr>
      <w:r>
        <w:t xml:space="preserve">　　問：「我的朋友和姐姐婚外戀都很重，請問我應如何對待這個問題？」</w:t>
      </w:r>
      <w:r>
        <w:t xml:space="preserve"> </w:t>
      </w:r>
    </w:p>
    <w:p w14:paraId="1AA2F2A2" w14:textId="77777777" w:rsidR="002A6B18" w:rsidRDefault="002A6B18">
      <w:pPr>
        <w:pStyle w:val="a3"/>
      </w:pPr>
      <w:r>
        <w:t xml:space="preserve">　　答：你的朋友和姐姐婚外戀都很重，現在中國、外國的社會，這個事情都相當普遍。當然，做朋友、家親眷屬的人，都應當要勸告她們，勸告要有智慧、要有善巧，不可以傷對方的自尊心。最好用《十善業道經》、《了凡四訓》來勸導她，她真正修學《十善業道經》與《了凡四訓》後，她的過失自動就改過來了。一定要以善巧方便，不要直接的勸導，直接往往傷她的自尊心，反而收到反面的效果。　　節錄自：</w:t>
      </w:r>
      <w:r>
        <w:t>21-090-0015</w:t>
      </w:r>
      <w:r>
        <w:t xml:space="preserve">學佛答問　　</w:t>
      </w:r>
    </w:p>
    <w:sectPr w:rsidR="002A6B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E951" w14:textId="77777777" w:rsidR="002A6B18" w:rsidRDefault="002A6B18" w:rsidP="001B3935">
      <w:r>
        <w:separator/>
      </w:r>
    </w:p>
  </w:endnote>
  <w:endnote w:type="continuationSeparator" w:id="0">
    <w:p w14:paraId="3BE51B99" w14:textId="77777777" w:rsidR="002A6B18" w:rsidRDefault="002A6B18" w:rsidP="001B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5308" w14:textId="77777777" w:rsidR="002A6B18" w:rsidRDefault="002A6B18" w:rsidP="001B3935">
      <w:r>
        <w:separator/>
      </w:r>
    </w:p>
  </w:footnote>
  <w:footnote w:type="continuationSeparator" w:id="0">
    <w:p w14:paraId="6574D4C4" w14:textId="77777777" w:rsidR="002A6B18" w:rsidRDefault="002A6B18" w:rsidP="001B39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35"/>
    <w:rsid w:val="001B3935"/>
    <w:rsid w:val="002A6B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013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9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9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9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9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