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F0C1" w14:textId="77777777" w:rsidR="00A06454" w:rsidRDefault="00A06454">
      <w:r>
        <w:t>學佛答問集</w:t>
      </w:r>
      <w:r>
        <w:t>—</w:t>
      </w:r>
      <w:r>
        <w:t xml:space="preserve">人有靈魂嗎？　　（第二一Ｏ集）　　</w:t>
      </w:r>
      <w:r>
        <w:t>2000/9/27</w:t>
      </w:r>
      <w:r>
        <w:t xml:space="preserve">　　新加坡佛教居士林　　檔名：</w:t>
      </w:r>
      <w:r>
        <w:t xml:space="preserve">29-522-0210 </w:t>
      </w:r>
    </w:p>
    <w:p w14:paraId="7FC90A8E" w14:textId="77777777" w:rsidR="00A06454" w:rsidRDefault="00A06454">
      <w:pPr>
        <w:pStyle w:val="a3"/>
      </w:pPr>
      <w:r>
        <w:t xml:space="preserve">　　問：「人之初非到人間，到人間的意義？」</w:t>
      </w:r>
      <w:r>
        <w:t xml:space="preserve"> </w:t>
      </w:r>
    </w:p>
    <w:p w14:paraId="5EA6DFBF" w14:textId="77777777" w:rsidR="00A06454" w:rsidRDefault="00A06454">
      <w:pPr>
        <w:pStyle w:val="a3"/>
      </w:pPr>
      <w:r>
        <w:t xml:space="preserve">　　答：你的意思大概是「人之初，還沒有到人間來，到人間的意義是什麼？」佛經有解釋，「人生酬業」，我們為什麼到人間來？過去造的業現在要受果報，所以到六道來受生。我們講投胎、受身，有兩個原因：一個是來受果報的，另外一個是諸佛菩薩乘願再來，示現度化眾生的，除這沒有其他的原因。　　節錄自：</w:t>
      </w:r>
      <w:r>
        <w:t>21-090-0020</w:t>
      </w:r>
      <w:r>
        <w:t xml:space="preserve">學佛答問　　</w:t>
      </w:r>
    </w:p>
    <w:sectPr w:rsidR="00A064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6B039" w14:textId="77777777" w:rsidR="00A06454" w:rsidRDefault="00A06454" w:rsidP="00334FEB">
      <w:r>
        <w:separator/>
      </w:r>
    </w:p>
  </w:endnote>
  <w:endnote w:type="continuationSeparator" w:id="0">
    <w:p w14:paraId="611EEF1B" w14:textId="77777777" w:rsidR="00A06454" w:rsidRDefault="00A06454" w:rsidP="00334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555BB" w14:textId="77777777" w:rsidR="00A06454" w:rsidRDefault="00A06454" w:rsidP="00334FEB">
      <w:r>
        <w:separator/>
      </w:r>
    </w:p>
  </w:footnote>
  <w:footnote w:type="continuationSeparator" w:id="0">
    <w:p w14:paraId="40F07BBC" w14:textId="77777777" w:rsidR="00A06454" w:rsidRDefault="00A06454" w:rsidP="00334F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EB"/>
    <w:rsid w:val="00334FEB"/>
    <w:rsid w:val="00A0645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F5E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4F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4F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4F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4F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