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ECF91" w14:textId="77777777" w:rsidR="00B76C95" w:rsidRDefault="00B76C95">
      <w:r>
        <w:t>學佛答問集</w:t>
      </w:r>
      <w:r>
        <w:t>—</w:t>
      </w:r>
      <w:r>
        <w:t xml:space="preserve">燒了經書給過世的人，現在該怎麼辦？　　（第二四八集）　　</w:t>
      </w:r>
      <w:r>
        <w:t>2000/9/25</w:t>
      </w:r>
      <w:r>
        <w:t xml:space="preserve">　　新加坡佛教居士林　　檔名：</w:t>
      </w:r>
      <w:r>
        <w:t xml:space="preserve">29-522-0248 </w:t>
      </w:r>
    </w:p>
    <w:p w14:paraId="0ACDF2D4" w14:textId="77777777" w:rsidR="00B76C95" w:rsidRDefault="00B76C95">
      <w:pPr>
        <w:pStyle w:val="a3"/>
      </w:pPr>
      <w:r>
        <w:t xml:space="preserve">　　問：「母親在世的時候誦經念佛，但是我們全家都不信因果。在母親臨去世的前半年就囑咐我們全家，在她臨終時為她念佛、不能動她，可是我們當時都沒有聽進心裡。母親一七的時候我燒了很多佛書，讓我母親帶走用，現在才知道燒經書的罪很重，會墮到地獄，我也在佛前懺悔，請問我現在該怎麼辦？」</w:t>
      </w:r>
      <w:r>
        <w:t xml:space="preserve"> </w:t>
      </w:r>
    </w:p>
    <w:p w14:paraId="19E970E1" w14:textId="77777777" w:rsidR="00B76C95" w:rsidRDefault="00B76C95">
      <w:pPr>
        <w:pStyle w:val="a3"/>
      </w:pPr>
      <w:r>
        <w:t xml:space="preserve">　　答：我一樁一樁的給你解答。你不知道燒經書是罪過，你沒有罪，這是屬於過失。「罪」與「過」要辨別，罪很重，過就很輕了。這是你不知道，如果是知道而燒，這就是罪不是過，你這是過不是罪，沒有那麼嚴重。在佛法裡面即使是破壞佛的造像，你把佛像破壞了，無意破壞是屬於過，有意的破壞、瞋恨心去破壞是罪，這才等於出佛身血，這是造阿鼻地獄的罪業。無意的是過失，這個一定要懂得。　　節錄自：</w:t>
      </w:r>
      <w:r>
        <w:t>21-090-0018</w:t>
      </w:r>
      <w:r>
        <w:t xml:space="preserve">學佛答問　　</w:t>
      </w:r>
    </w:p>
    <w:sectPr w:rsidR="00B76C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A9AC7" w14:textId="77777777" w:rsidR="00B76C95" w:rsidRDefault="00B76C95" w:rsidP="00B33DDB">
      <w:r>
        <w:separator/>
      </w:r>
    </w:p>
  </w:endnote>
  <w:endnote w:type="continuationSeparator" w:id="0">
    <w:p w14:paraId="21ADA94E" w14:textId="77777777" w:rsidR="00B76C95" w:rsidRDefault="00B76C95" w:rsidP="00B33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8883C" w14:textId="77777777" w:rsidR="00B76C95" w:rsidRDefault="00B76C95" w:rsidP="00B33DDB">
      <w:r>
        <w:separator/>
      </w:r>
    </w:p>
  </w:footnote>
  <w:footnote w:type="continuationSeparator" w:id="0">
    <w:p w14:paraId="51F3F354" w14:textId="77777777" w:rsidR="00B76C95" w:rsidRDefault="00B76C95" w:rsidP="00B33D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DDB"/>
    <w:rsid w:val="00B33DDB"/>
    <w:rsid w:val="00B519F4"/>
    <w:rsid w:val="00B7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6818D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3D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3D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3D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3D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2026-08-12T07:00:00Z</dcterms:created>
  <dcterms:modified xsi:type="dcterms:W3CDTF">2026-08-12T07:00:00Z</dcterms:modified>
</cp:coreProperties>
</file>