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7694" w14:textId="77777777" w:rsidR="00EE79AE" w:rsidRDefault="00EE79AE">
      <w:r>
        <w:t>學佛答問集</w:t>
      </w:r>
      <w:r>
        <w:t>—</w:t>
      </w:r>
      <w:r>
        <w:t xml:space="preserve">臨終時臉色不好看，是否去了三惡道？　　（第二四九集）　　</w:t>
      </w:r>
      <w:r>
        <w:t>2000/9/25</w:t>
      </w:r>
      <w:r>
        <w:t xml:space="preserve">　　新加坡佛教居士林　　檔名：</w:t>
      </w:r>
      <w:r>
        <w:t xml:space="preserve">29-522-0249 </w:t>
      </w:r>
    </w:p>
    <w:p w14:paraId="1759084D" w14:textId="77777777" w:rsidR="00EE79AE" w:rsidRDefault="00EE79AE">
      <w:pPr>
        <w:pStyle w:val="a3"/>
      </w:pPr>
      <w:r>
        <w:t xml:space="preserve">　　問：「母親斷氣的時候，我們又哭又摸母親的臉，當時她的臉很難看。我們為母親穿好衣服，放進棺材裡，二姊想到要為母親上香，就去找香，不知不覺找到了念佛機，當時就開念佛機念到深夜十二點左右，二姊聽到空中西北角有念佛的聲音，大聲叫我們聽，可是我們幾個姊妹說她是神經病。第三天開棺讓親人看時，我們都不敢看母親的臉，沒有想到打開一看，媽媽的臉年輕了十幾歲，臉紅紅的很好看。請問母親不知是否去西方極樂世界？但想到母親臨終斷氣時臉色很不好看，又擔心是否去了三惡道。」</w:t>
      </w:r>
      <w:r>
        <w:t xml:space="preserve"> </w:t>
      </w:r>
    </w:p>
    <w:p w14:paraId="4DA02140" w14:textId="77777777" w:rsidR="00EE79AE" w:rsidRDefault="00EE79AE">
      <w:pPr>
        <w:pStyle w:val="a3"/>
      </w:pPr>
      <w:r>
        <w:t xml:space="preserve">　　答：臨終時臉色不好看，是給你們顏色看，你們對不起她，她不喜歡你們。過了幾天她臉色好看，你們能夠把念佛機打開，讓她隨著佛號念佛，這種狀況，即使不能往生也絕不墮三惡道，這是可以肯定。你們做錯了，這是不懂得事實真相，要懂得事實真相，你們就不會這樣做。</w:t>
      </w:r>
      <w:r>
        <w:t xml:space="preserve"> </w:t>
      </w:r>
    </w:p>
    <w:p w14:paraId="132885B2" w14:textId="77777777" w:rsidR="00EE79AE" w:rsidRDefault="00EE79AE">
      <w:pPr>
        <w:pStyle w:val="a3"/>
      </w:pPr>
      <w:r>
        <w:t xml:space="preserve">　　人命終時，斷氣之後最安全的時間是十二個小時，在這當中不要去碰她，不要讓她聽到動感情的音聲。實在不得已，最低限度也要保持八小時決定不能碰他，就是連身體躺在床上，床都不能碰，這個事知道的人並不多。</w:t>
      </w:r>
      <w:r>
        <w:t xml:space="preserve"> </w:t>
      </w:r>
    </w:p>
    <w:p w14:paraId="149DB14B" w14:textId="77777777" w:rsidR="00EE79AE" w:rsidRDefault="00EE79AE">
      <w:pPr>
        <w:pStyle w:val="a3"/>
      </w:pPr>
      <w:r>
        <w:t xml:space="preserve">　　如果自己不知道，佛門有一本《飭終津梁》小冊子，這本書是用文言文寫的，現在人看比較困難，但是有很多有慈悲心的大德們，將它用白話文重新改寫，這個大家都看得懂。我們可以依照這本書教導的作法去做，這是一部非常重要的送終開示，我們都必須要看，要有這種常識。　　節錄自：</w:t>
      </w:r>
      <w:r>
        <w:t>21-090-0018</w:t>
      </w:r>
      <w:r>
        <w:t xml:space="preserve">學佛答問　　</w:t>
      </w:r>
    </w:p>
    <w:sectPr w:rsidR="00EE79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FAC7D" w14:textId="77777777" w:rsidR="00EE79AE" w:rsidRDefault="00EE79AE" w:rsidP="00F941BC">
      <w:r>
        <w:separator/>
      </w:r>
    </w:p>
  </w:endnote>
  <w:endnote w:type="continuationSeparator" w:id="0">
    <w:p w14:paraId="41654923" w14:textId="77777777" w:rsidR="00EE79AE" w:rsidRDefault="00EE79AE" w:rsidP="00F94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CFFB4" w14:textId="77777777" w:rsidR="00EE79AE" w:rsidRDefault="00EE79AE" w:rsidP="00F941BC">
      <w:r>
        <w:separator/>
      </w:r>
    </w:p>
  </w:footnote>
  <w:footnote w:type="continuationSeparator" w:id="0">
    <w:p w14:paraId="6A3080E5" w14:textId="77777777" w:rsidR="00EE79AE" w:rsidRDefault="00EE79AE" w:rsidP="00F941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BC"/>
    <w:rsid w:val="00B519F4"/>
    <w:rsid w:val="00EE79AE"/>
    <w:rsid w:val="00F9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D8A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1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1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1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1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