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FEF4" w14:textId="77777777" w:rsidR="00FA3F0B" w:rsidRDefault="00FA3F0B">
      <w:r>
        <w:t>學佛答問集</w:t>
      </w:r>
      <w:r>
        <w:t>—</w:t>
      </w:r>
      <w:r>
        <w:t xml:space="preserve">求生西方，是否也是執著？　　（第二五一集）　　</w:t>
      </w:r>
      <w:r>
        <w:t>2000/9/27</w:t>
      </w:r>
      <w:r>
        <w:t xml:space="preserve">　　新加坡佛教居士林　　檔名：</w:t>
      </w:r>
      <w:r>
        <w:t xml:space="preserve">29-522-0251 </w:t>
      </w:r>
    </w:p>
    <w:p w14:paraId="4623AB3C" w14:textId="77777777" w:rsidR="00FA3F0B" w:rsidRDefault="00FA3F0B">
      <w:pPr>
        <w:pStyle w:val="a3"/>
      </w:pPr>
      <w:r>
        <w:t xml:space="preserve">　　問：「我們有求願的心，但不要執著。請問每天早晚課之後求生西方，是否也是執著？」</w:t>
      </w:r>
      <w:r>
        <w:t xml:space="preserve"> </w:t>
      </w:r>
    </w:p>
    <w:p w14:paraId="616CF968" w14:textId="77777777" w:rsidR="00FA3F0B" w:rsidRDefault="00FA3F0B">
      <w:pPr>
        <w:pStyle w:val="a3"/>
      </w:pPr>
      <w:r>
        <w:t xml:space="preserve">　　答：對，這個執著可以的，因為《彌陀經》上佛教導我們執持名號。對於世出世間一切法不可以執著，對於西方淨土阿彌陀佛要執著，我們執著才能往生。諸位要曉得，執著往生只能生凡聖同居土，如果把執著除掉，你的品位會往上升。可是我們現在不行，我們除掉這個執著就不能往生，這個要搞清楚，我們非執著不可。至於西方極樂世界的品位，到極樂世界再去修，我們在這個時候只求帶業往生生凡聖同居土，決定靠得住。如果想不執著而能想往上爬，恐怕爬不上去就摔下來，這就去不成了。　　節錄自：</w:t>
      </w:r>
      <w:r>
        <w:t>21-090-0020</w:t>
      </w:r>
      <w:r>
        <w:t xml:space="preserve">學佛答問　　</w:t>
      </w:r>
    </w:p>
    <w:sectPr w:rsidR="00FA3F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26AC7" w14:textId="77777777" w:rsidR="00FA3F0B" w:rsidRDefault="00FA3F0B" w:rsidP="0083446B">
      <w:r>
        <w:separator/>
      </w:r>
    </w:p>
  </w:endnote>
  <w:endnote w:type="continuationSeparator" w:id="0">
    <w:p w14:paraId="398D61B9" w14:textId="77777777" w:rsidR="00FA3F0B" w:rsidRDefault="00FA3F0B" w:rsidP="00834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9EEC" w14:textId="77777777" w:rsidR="00FA3F0B" w:rsidRDefault="00FA3F0B" w:rsidP="0083446B">
      <w:r>
        <w:separator/>
      </w:r>
    </w:p>
  </w:footnote>
  <w:footnote w:type="continuationSeparator" w:id="0">
    <w:p w14:paraId="020C215C" w14:textId="77777777" w:rsidR="00FA3F0B" w:rsidRDefault="00FA3F0B" w:rsidP="00834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6B"/>
    <w:rsid w:val="0083446B"/>
    <w:rsid w:val="00B519F4"/>
    <w:rsid w:val="00FA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D11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4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4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4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4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