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EF5D" w14:textId="77777777" w:rsidR="00914935" w:rsidRDefault="00914935">
      <w:r>
        <w:t>學佛答問集</w:t>
      </w:r>
      <w:r>
        <w:t>—</w:t>
      </w:r>
      <w:r>
        <w:t xml:space="preserve">做功課時常出現過世人的影子，如何消除？　　（第二五三集）　　</w:t>
      </w:r>
      <w:r>
        <w:t>2000/9/25</w:t>
      </w:r>
      <w:r>
        <w:t xml:space="preserve">　　新加坡佛教居士林　　檔名：</w:t>
      </w:r>
      <w:r>
        <w:t xml:space="preserve">29-522-0253 </w:t>
      </w:r>
    </w:p>
    <w:p w14:paraId="561CC7C8" w14:textId="77777777" w:rsidR="00914935" w:rsidRDefault="00914935">
      <w:pPr>
        <w:pStyle w:val="a3"/>
      </w:pPr>
      <w:r>
        <w:t xml:space="preserve">　　問：「在三年前一天晚上做了一個夢，夢見已經過世二十年的車間主任。從那時起，在念佛和早晚功課的時候常常出現他的影子，心裡非常煩惱，同時有恐懼感，請問如何才能夠排除？」</w:t>
      </w:r>
      <w:r>
        <w:t xml:space="preserve"> </w:t>
      </w:r>
    </w:p>
    <w:p w14:paraId="29292D62" w14:textId="77777777" w:rsidR="00914935" w:rsidRDefault="00914935">
      <w:pPr>
        <w:pStyle w:val="a3"/>
      </w:pPr>
      <w:r>
        <w:t xml:space="preserve">　　答：你夢到這一位過世的人，總是他跟你有緣分，沒有緣分他不會來找你。《地藏菩薩本願經》告訴我們：凡是夢到過去的家親眷屬、朋友、你所認識的人，都是他們有求於你，你應當要幫助他。他求你什麼？求你超度。這不是壞事，是好事情。我們學佛發心皈依，曾經發願：「眾生無邊誓願度」，現在這個眾生來找你，（度就是幫助、協助他），我們有義務、有責任、有使命幫助這些苦難眾生。幫助的方法，我們自己誠誠懇懇的誦經、念佛給他迴向，或者是以七天為期，或者是以一個月、兩個月、三個月為期，你能這樣幫助他，他就離開了，以後你再也見不到他。　　節錄自：</w:t>
      </w:r>
      <w:r>
        <w:t>21-090-0018</w:t>
      </w:r>
      <w:r>
        <w:t xml:space="preserve">學佛答問　　</w:t>
      </w:r>
    </w:p>
    <w:sectPr w:rsidR="00914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AAA2" w14:textId="77777777" w:rsidR="00914935" w:rsidRDefault="00914935" w:rsidP="00EE051C">
      <w:r>
        <w:separator/>
      </w:r>
    </w:p>
  </w:endnote>
  <w:endnote w:type="continuationSeparator" w:id="0">
    <w:p w14:paraId="7B6AE306" w14:textId="77777777" w:rsidR="00914935" w:rsidRDefault="00914935" w:rsidP="00EE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C4A5" w14:textId="77777777" w:rsidR="00914935" w:rsidRDefault="00914935" w:rsidP="00EE051C">
      <w:r>
        <w:separator/>
      </w:r>
    </w:p>
  </w:footnote>
  <w:footnote w:type="continuationSeparator" w:id="0">
    <w:p w14:paraId="489925F0" w14:textId="77777777" w:rsidR="00914935" w:rsidRDefault="00914935" w:rsidP="00EE0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1C"/>
    <w:rsid w:val="00914935"/>
    <w:rsid w:val="00B519F4"/>
    <w:rsid w:val="00EE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8F5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