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E89E" w14:textId="77777777" w:rsidR="00ED33EE" w:rsidRDefault="00ED33EE">
      <w:r>
        <w:t>學佛答問集</w:t>
      </w:r>
      <w:r>
        <w:t>—</w:t>
      </w:r>
      <w:r>
        <w:t xml:space="preserve">去道場打佛七，能否幫助道業增長？　　（第三四Ｏ集）　　</w:t>
      </w:r>
      <w:r>
        <w:t>2000/10/3</w:t>
      </w:r>
      <w:r>
        <w:t xml:space="preserve">　　新加坡佛教居士林　　檔名：</w:t>
      </w:r>
      <w:r>
        <w:t xml:space="preserve">29-522-0340 </w:t>
      </w:r>
    </w:p>
    <w:p w14:paraId="2D05D130" w14:textId="77777777" w:rsidR="00ED33EE" w:rsidRDefault="00ED33EE">
      <w:pPr>
        <w:pStyle w:val="a3"/>
      </w:pPr>
      <w:r>
        <w:t xml:space="preserve">　　問：「去其他的淨土道場打佛七，是否能幫助道業增長？」</w:t>
      </w:r>
      <w:r>
        <w:t xml:space="preserve"> </w:t>
      </w:r>
    </w:p>
    <w:p w14:paraId="5336E578" w14:textId="77777777" w:rsidR="00ED33EE" w:rsidRDefault="00ED33EE">
      <w:pPr>
        <w:pStyle w:val="a3"/>
      </w:pPr>
      <w:r>
        <w:t xml:space="preserve">　　答：要看這個佛七如不如法，佛七打得很如法，對自己會有幫助的。　　節錄自：</w:t>
      </w:r>
      <w:r>
        <w:t>21-090-0024</w:t>
      </w:r>
      <w:r>
        <w:t xml:space="preserve">學佛答問　　</w:t>
      </w:r>
    </w:p>
    <w:sectPr w:rsidR="00ED33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544F1" w14:textId="77777777" w:rsidR="00ED33EE" w:rsidRDefault="00ED33EE" w:rsidP="00C92F16">
      <w:r>
        <w:separator/>
      </w:r>
    </w:p>
  </w:endnote>
  <w:endnote w:type="continuationSeparator" w:id="0">
    <w:p w14:paraId="4A47F538" w14:textId="77777777" w:rsidR="00ED33EE" w:rsidRDefault="00ED33EE" w:rsidP="00C92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2EEE2" w14:textId="77777777" w:rsidR="00ED33EE" w:rsidRDefault="00ED33EE" w:rsidP="00C92F16">
      <w:r>
        <w:separator/>
      </w:r>
    </w:p>
  </w:footnote>
  <w:footnote w:type="continuationSeparator" w:id="0">
    <w:p w14:paraId="0AA677FD" w14:textId="77777777" w:rsidR="00ED33EE" w:rsidRDefault="00ED33EE" w:rsidP="00C92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16"/>
    <w:rsid w:val="00B519F4"/>
    <w:rsid w:val="00C92F16"/>
    <w:rsid w:val="00ED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FEA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2F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2F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2F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2F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