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F0CE9" w14:textId="77777777" w:rsidR="00A83415" w:rsidRDefault="00A83415">
      <w:r>
        <w:t>學佛答問集</w:t>
      </w:r>
      <w:r>
        <w:t>—</w:t>
      </w:r>
      <w:r>
        <w:t xml:space="preserve">不讀經、不聽經只念佛就能往生，是否正確？　　（第三五八集）　　</w:t>
      </w:r>
      <w:r>
        <w:t>2000/10/15</w:t>
      </w:r>
      <w:r>
        <w:t xml:space="preserve">　　新加坡佛教居士林　　檔名：</w:t>
      </w:r>
      <w:r>
        <w:t xml:space="preserve">29-522-0358 </w:t>
      </w:r>
    </w:p>
    <w:p w14:paraId="2D2EED75" w14:textId="77777777" w:rsidR="00A83415" w:rsidRDefault="00A83415">
      <w:pPr>
        <w:pStyle w:val="a3"/>
      </w:pPr>
      <w:r>
        <w:t xml:space="preserve">　　問：「我們這裡傳說，他已經開悟，是活菩薩，經常有四、五百人聽他講開示。他說：『淨空法師現在的要求愈來愈高，要求我們上上品往生。修持愈簡單愈好，只念一句阿彌陀佛，不用讀誦《無量壽經》，也不用聽太多淨空法師講經光碟，早晚課只純一句阿彌陀佛就好。』請問是否正確？」</w:t>
      </w:r>
      <w:r>
        <w:t xml:space="preserve"> </w:t>
      </w:r>
    </w:p>
    <w:p w14:paraId="7C587EC9" w14:textId="77777777" w:rsidR="00A83415" w:rsidRDefault="00A83415">
      <w:pPr>
        <w:pStyle w:val="a3"/>
      </w:pPr>
      <w:r>
        <w:t xml:space="preserve">　　答：世尊無盡的悲願，把淨土法門傳授給我們，目的是希望我們在這一生決定成就。你說他已經開悟，是活菩薩，這個說法不太妥當。即使是真正佛菩薩再來，他也不會這個說法，為什麼？如果有一個活菩薩這樣說法，他是活菩薩、活佛，這個世間有冒充的活菩薩，你如何辨別？佛門有一個規矩，這是幾千年都沒有改變的，身分確實是佛菩薩再來，只要身分一暴露，立刻就往生，這是真的佛菩薩再來，說自己是活菩薩還不走，這是假的。說自己已經開悟，這也是假的不是真的，為什麼？開悟就是活菩薩，這不是一般人敢冒充的。冒充佛菩薩、冒充已開悟，佛教稱「大妄語」，戒經講大妄語是墮阿鼻地獄，你會誤導許多眾生，是從這裡結罪。所以不能這樣說法，這是我們應當要知道。</w:t>
      </w:r>
      <w:r>
        <w:t xml:space="preserve"> </w:t>
      </w:r>
    </w:p>
    <w:p w14:paraId="6A04EAB0" w14:textId="77777777" w:rsidR="00A83415" w:rsidRDefault="00A83415">
      <w:pPr>
        <w:pStyle w:val="a3"/>
      </w:pPr>
      <w:r>
        <w:t xml:space="preserve">　　我對同學們的要求不是愈來愈高，而是愈來愈緊迫。這個世界危機重重，東西方古老的預言都講這個時代會有災難，其他宗教都講世界末日。世界末日在什麼時候？一般說法是一九九九年到二０二七年，這一段時期非常不好。換句話說，二０００年快要過去了，二００一年到二０二七年還有二十七年，這個災難並沒有過去。只要大家認真努力的學佛、念佛，斷惡修善，這個災難可以往後推遲，可以減輕，我想這個肯定能夠做到。要想災難完全避免，恐怕是很困難的事情，為什麼？必須要叫世間大多數的人都能回頭、放棄自私自利，認真為社會、為大眾服務，犧牲奉獻，如此災難才能消除。可是現在世間真正能這麼做的人比例不多，所以我們前途並不樂觀，因此念佛求生淨土有迫切感，道理在此。</w:t>
      </w:r>
      <w:r>
        <w:t xml:space="preserve"> </w:t>
      </w:r>
    </w:p>
    <w:p w14:paraId="59AC63F0" w14:textId="77777777" w:rsidR="00A83415" w:rsidRDefault="00A83415">
      <w:pPr>
        <w:pStyle w:val="a3"/>
      </w:pPr>
      <w:r>
        <w:t xml:space="preserve">　　佛法著重契機。所謂「契機」是適合各個不同的根性、程度而教學，所以佛家才有無量法門，不是只有一個法門，而淨宗也是無量法門，也不只是一個法門。一句彌陀念到底，行不行？行。很多同學都熟知，民國初年諦閑老和尚的一個徒弟，他的故事記載在倓虛法師的《影塵回憶錄》。諦閑老和尚有一個鍋漏匠的徒弟，沒有念過書不認識字，遇到許多艱難困苦，所以中年出家了。諦閑老和尚就跟他說：「你年歲大，學什麼東西都學不會，學經教也來不及了。」所以叫他不要住道場，因為住道場，一定要跟大眾的生活一樣，不一樣就是破壞道場，罪過就很重。與大眾生活不一樣就變成特權階級，但是他確實沒有能力，五堂功課都學不會，所以叫他不要住道場。民國初年，寧波鄉下很多小廟沒有人住，就找一個小廟讓他住，告訴他：「你就念一句阿彌陀佛，念累了就休息，休息好了接著再念，你一直念下去，一定有好處。」他念了三、四年，預知時至，站著往生。往生之後還站了三天，等諦閑老和尚替他辦後事。這個故事諸位要詳細的知道，可以看《影塵回憶錄》。</w:t>
      </w:r>
      <w:r>
        <w:t xml:space="preserve"> </w:t>
      </w:r>
    </w:p>
    <w:p w14:paraId="4582CDA5" w14:textId="77777777" w:rsidR="00A83415" w:rsidRDefault="00A83415">
      <w:pPr>
        <w:pStyle w:val="a3"/>
      </w:pPr>
      <w:r>
        <w:t xml:space="preserve">　　什麼人用什麼方法，他是個老實人，教他怎樣他就怎樣做，不會改變，行！諺語講：「唯上智與下愚不移」，這兩種人好教，那個鍋漏匠是下愚，聽話、老實，老實人能成就。我們現在人不老實，上不上，下不下，非常困難。我們這些人麻煩就大了，釋迦牟尼佛四十九年講經說法，是為我們這些最難度的人，所以一定要細心反省</w:t>
      </w:r>
      <w:r>
        <w:lastRenderedPageBreak/>
        <w:t>自己是什麼根性。如果真是老實人，可以不聽經，不看錄像帶，一句阿彌陀佛念到底，你的成就決不在鍋漏匠之下，那是值得人尊敬，值得人讚歎。能不能做到？真的萬緣放下，一個妄念都沒有了，這能成功。</w:t>
      </w:r>
      <w:r>
        <w:t xml:space="preserve"> </w:t>
      </w:r>
    </w:p>
    <w:p w14:paraId="46181C84" w14:textId="77777777" w:rsidR="00A83415" w:rsidRDefault="00A83415">
      <w:pPr>
        <w:pStyle w:val="a3"/>
      </w:pPr>
      <w:r>
        <w:t xml:space="preserve">　　如果還有四、五百人時常聽他講開示，這個不老實。鍋漏匠一天到晚念阿彌陀佛，一句話都沒有。人家來問什麼，都是「阿彌陀佛」，除一句阿彌陀佛之外沒有第二句話，這能成功。你還跟別人說常說短，決定比不上鍋漏匠，一定要懂得。</w:t>
      </w:r>
      <w:r>
        <w:t xml:space="preserve"> </w:t>
      </w:r>
    </w:p>
    <w:p w14:paraId="260ACB2C" w14:textId="77777777" w:rsidR="00A83415" w:rsidRDefault="00A83415">
      <w:pPr>
        <w:pStyle w:val="a3"/>
      </w:pPr>
      <w:r>
        <w:t xml:space="preserve">　　為什麼要讀經？讀經是幫助我們把心定下來，因為不讀經就胡思亂想。佛號夾雜著妄想，這個佛號就沒有效果，所以念佛，經上教導我們「一向專念」。一心念佛，一心不能有二心，有一個妄念是二心，二心就不能成就。所以我們讀經沒有別的，目的是收心，孟子謂：「求其放心而已」。我們讀經是收妄想心，所以念佛之前要念一卷《彌陀經》，目的是收心的，心定下來，這句佛號才管用，心裡有妄想，效果就沒有了。</w:t>
      </w:r>
      <w:r>
        <w:t xml:space="preserve"> </w:t>
      </w:r>
    </w:p>
    <w:p w14:paraId="07211AF3" w14:textId="77777777" w:rsidR="00A83415" w:rsidRDefault="00A83415">
      <w:pPr>
        <w:pStyle w:val="a3"/>
      </w:pPr>
      <w:r>
        <w:t xml:space="preserve">　　為什麼要聽經？是幫助你生起信心、願心，你對西方世界認識了，你才會嚮往，真正求生的意願才會生起。你都不知道西方極樂世界，要往生西方極樂世界的願心就很難生起，所以「求生西方極樂世界」是口頭禪，有口無心。換句話說，除非到不得已，「我到那裡去吧！」這個世間還可以過，對這個世間還留戀、還不想去，這種心態就不能往生。</w:t>
      </w:r>
      <w:r>
        <w:t xml:space="preserve"> </w:t>
      </w:r>
    </w:p>
    <w:p w14:paraId="1C138617" w14:textId="77777777" w:rsidR="00A83415" w:rsidRDefault="00A83415">
      <w:pPr>
        <w:pStyle w:val="a3"/>
      </w:pPr>
      <w:r>
        <w:t xml:space="preserve">　　《淨土聖賢錄》、《往生傳》裡面記載許多念佛往生的人，仔細觀察，大多數都是三、五年往生，時間並不長。曾經有人問我：「是不是這些念佛的人，三、五年他的壽命就到了？」他有這個懷疑。我想想，不見得，哪有那麼巧，他三年、五年壽命就到了？可是他念佛三、五年，真的往生了，那是他的功夫成熟了，他對這個世間沒有留戀，他想提早走。三年功夫成熟了，我不願意在這個世間住，我走能走得了，五年功夫成就了，想走也走得了。我想這個觀察是正確的，決不是那麼多念佛人都剛好三、五年壽命就到了，這是不可能的事情。</w:t>
      </w:r>
      <w:r>
        <w:t xml:space="preserve"> </w:t>
      </w:r>
    </w:p>
    <w:p w14:paraId="340BE178" w14:textId="77777777" w:rsidR="00A83415" w:rsidRDefault="00A83415">
      <w:pPr>
        <w:pStyle w:val="a3"/>
      </w:pPr>
      <w:r>
        <w:t xml:space="preserve">　　往生有把握，時間可以隨意，在我們居士林就有一個例子。老林長陳光別居士，他是生病才開始聽經念佛，沒有生病時，他的頭銜很多，工作很忙，一天到晚要上班、開會、見客，哪有時間學佛？生病之後在家裡休養，萬緣放下，把講堂講經的錄像帶全部搬回家，每天看八個小時，他不是聽錄像帶就是念阿彌陀佛，這樣大概有兩年，我想他的功夫已經成熟了，他跟李木源講：「他要往生西方極樂世界。」當時李居士說：「你不能走，你走了居士林道場我們沒有能力維護，一定要靠你的德望。」他點頭說：「好吧！我就再住兩年吧！」這樣果然再住兩年，往生前三個月，他的家人告訴我們：「老居士在一張紙上寫了十幾個八月初七。」家裡人也不敢問他是什麼意思，八月初七那天他往生了。前後算來他聽經念佛四年，他專聽《無量壽經》，共聽了五遍。我們這裡講《金剛經》、《地藏經》，他也反覆的聽，他真的搞清楚了，才統統放下，因此才有這個成就。所以淨土成就不難，這個道理我們一定要懂得。</w:t>
      </w:r>
      <w:r>
        <w:t xml:space="preserve"> </w:t>
      </w:r>
    </w:p>
    <w:p w14:paraId="46D58C83" w14:textId="77777777" w:rsidR="00A83415" w:rsidRDefault="00A83415">
      <w:pPr>
        <w:pStyle w:val="a3"/>
      </w:pPr>
      <w:r>
        <w:t xml:space="preserve">　　古時候的人，先成就自己再幫助別人。這個「幫助別人」是弘法利生，自己沒有成就而弘法利生，這沒有把握，為什麼？這個花花世界名聞利養、五欲六塵，天天在你六根門頭，你若被誘惑，動心了，你就完了。若自己往生有把握，這個不怕，就無所謂了，天天跟它們接觸，「凡所有相，皆是虛妄」，決不會放在心上，到這樣的功</w:t>
      </w:r>
      <w:r>
        <w:lastRenderedPageBreak/>
        <w:t>夫才行，若沒有這樣的功夫，總得要小心謹慎。自古以來，多少講經的法師依舊搞六道輪迴，這太多了。這個世間各行各業的領導人，大富大貴的人，前生大多數都是出家、在家講經說法的人，要不然他哪有那麼大的福報？福報享盡的時候業報就現前，又要墮三途，這些都是事實真相，我們必須搞清楚。</w:t>
      </w:r>
      <w:r>
        <w:t xml:space="preserve"> </w:t>
      </w:r>
    </w:p>
    <w:p w14:paraId="097C6837" w14:textId="77777777" w:rsidR="00A83415" w:rsidRDefault="00A83415">
      <w:pPr>
        <w:pStyle w:val="a3"/>
      </w:pPr>
      <w:r>
        <w:t xml:space="preserve">　　至於我是怎樣的根性，我要採取怎樣的方法，自己要清楚，不能夠受別人影響，自己一定要有理智不能感情用事。所以這些話一定要看對方的根性，應機說教，才有真實利益。但是說開悟、說佛菩薩再來，這是決定不可以。　　節錄自：</w:t>
      </w:r>
      <w:r>
        <w:t>21-090-0027</w:t>
      </w:r>
      <w:r>
        <w:t xml:space="preserve">學佛答問　　</w:t>
      </w:r>
    </w:p>
    <w:sectPr w:rsidR="00A834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8615FF" w14:textId="77777777" w:rsidR="00A83415" w:rsidRDefault="00A83415" w:rsidP="00D63EB5">
      <w:r>
        <w:separator/>
      </w:r>
    </w:p>
  </w:endnote>
  <w:endnote w:type="continuationSeparator" w:id="0">
    <w:p w14:paraId="183E9BC3" w14:textId="77777777" w:rsidR="00A83415" w:rsidRDefault="00A83415" w:rsidP="00D63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93FAF" w14:textId="77777777" w:rsidR="00A83415" w:rsidRDefault="00A83415" w:rsidP="00D63EB5">
      <w:r>
        <w:separator/>
      </w:r>
    </w:p>
  </w:footnote>
  <w:footnote w:type="continuationSeparator" w:id="0">
    <w:p w14:paraId="1E1595CE" w14:textId="77777777" w:rsidR="00A83415" w:rsidRDefault="00A83415" w:rsidP="00D63E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EB5"/>
    <w:rsid w:val="00A83415"/>
    <w:rsid w:val="00B519F4"/>
    <w:rsid w:val="00D6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2BEC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3E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3E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3E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3E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