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96A93" w14:textId="77777777" w:rsidR="00F575AC" w:rsidRDefault="00F575AC">
      <w:r>
        <w:t>學佛答問集</w:t>
      </w:r>
      <w:r>
        <w:t>—</w:t>
      </w:r>
      <w:r>
        <w:t xml:space="preserve">念佛時有鬼怪的現象，是什麼原因？　　（第四三七集）　　</w:t>
      </w:r>
      <w:r>
        <w:t>2000/10/30</w:t>
      </w:r>
      <w:r>
        <w:t xml:space="preserve">　　新加坡佛教居士林　　檔名：</w:t>
      </w:r>
      <w:r>
        <w:t xml:space="preserve">29-522-0437 </w:t>
      </w:r>
    </w:p>
    <w:p w14:paraId="16FA6471" w14:textId="77777777" w:rsidR="00F575AC" w:rsidRDefault="00F575AC">
      <w:pPr>
        <w:pStyle w:val="a3"/>
      </w:pPr>
      <w:r>
        <w:t xml:space="preserve">　　問：「晚間念佛的時候，經常發現有一些怪現象，或是鬼怪一類的現象，請問這是什麼原因？」</w:t>
      </w:r>
      <w:r>
        <w:t xml:space="preserve"> </w:t>
      </w:r>
    </w:p>
    <w:p w14:paraId="1EEC1121" w14:textId="77777777" w:rsidR="00F575AC" w:rsidRDefault="00F575AC">
      <w:pPr>
        <w:pStyle w:val="a3"/>
      </w:pPr>
      <w:r>
        <w:t xml:space="preserve">　　答：學佛的同學們一般都能夠理解，有許多我們肉眼見不到的眾生，他確確實實存在。佛在經典裡面跟我們講，餓鬼道的眾生，地獄道的眾生，畜生道的眾生，裡面有一大半我們肉眼都見不到，諸天也是屬於眾生。眾生的種類非常之多，一切眾生都有佛性；換句話說，一切眾生在過去無量劫當中，幾乎都曾經接觸到佛法。我們要問，「接觸到佛法何以還會墮到惡道？」這個問題不必問別人，問自己就有答案。我們遇到佛法，如果不好好的修行，來生還是要墮惡道，諺語說：「地獄門前僧道多。」這話不是空穴來風，一定有它的道理。接觸到佛法，縱然明理，沒有辦法修行，依舊抵不過業力，還是受業力牽引，這個道理一定要懂，事實一定要了解。</w:t>
      </w:r>
      <w:r>
        <w:t xml:space="preserve"> </w:t>
      </w:r>
    </w:p>
    <w:p w14:paraId="6159DCCD" w14:textId="77777777" w:rsidR="00F575AC" w:rsidRDefault="00F575AC">
      <w:pPr>
        <w:pStyle w:val="a3"/>
      </w:pPr>
      <w:r>
        <w:t xml:space="preserve">　　我們在念佛的時候，不但念佛，講經也是一樣，有許多我們肉眼見不到的眾生都在我們的周邊，他們的數量超過我們現前的大眾。氣旺的時候，你感覺不到，為什麼？氣旺的時候，你的氣壓過他，你不會感覺到。但是我們在氣衰的時候，他的氣超過我們，我們就會感覺到。雖感覺到，你知道這些不是惡鬼，絕對不是作惡的，惡的眾生不能到這裡來，因為道場有護法神，他們都是很善良的，都是在此地參加我們共同修學的。我們感覺到有這些鬼怪的存在，我們念佛迴向給他，同時也給自己警惕，我們要不好好的學，將來就跟他一樣。</w:t>
      </w:r>
      <w:r>
        <w:t xml:space="preserve"> </w:t>
      </w:r>
    </w:p>
    <w:p w14:paraId="4F789F0E" w14:textId="77777777" w:rsidR="00F575AC" w:rsidRDefault="00F575AC">
      <w:pPr>
        <w:pStyle w:val="a3"/>
      </w:pPr>
      <w:r>
        <w:t xml:space="preserve">　　實在講，鬼怪現在也在聽經、學佛。這一次我們有幾位同學到中國去受戒，回來之後就告訴我，也遇到有鬼怪附身，說明他們現在一些人也在學佛，也在念《無量壽經》。《無量壽經》不但人間傳得很廣，現在餓鬼道也在念，也都念夏老居士的會集本；人間有些人反對，鬼道裡沒有聽說反對的。這些資訊應當把它蒐集起來，提供同學們做參考。　　節錄自：</w:t>
      </w:r>
      <w:r>
        <w:t>21-090-0036</w:t>
      </w:r>
      <w:r>
        <w:t xml:space="preserve">學佛答問　　</w:t>
      </w:r>
    </w:p>
    <w:sectPr w:rsidR="00F575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128E6" w14:textId="77777777" w:rsidR="00F575AC" w:rsidRDefault="00F575AC" w:rsidP="00E97466">
      <w:r>
        <w:separator/>
      </w:r>
    </w:p>
  </w:endnote>
  <w:endnote w:type="continuationSeparator" w:id="0">
    <w:p w14:paraId="08E00034" w14:textId="77777777" w:rsidR="00F575AC" w:rsidRDefault="00F575AC" w:rsidP="00E97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7BC1F" w14:textId="77777777" w:rsidR="00F575AC" w:rsidRDefault="00F575AC" w:rsidP="00E97466">
      <w:r>
        <w:separator/>
      </w:r>
    </w:p>
  </w:footnote>
  <w:footnote w:type="continuationSeparator" w:id="0">
    <w:p w14:paraId="230486AC" w14:textId="77777777" w:rsidR="00F575AC" w:rsidRDefault="00F575AC" w:rsidP="00E974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466"/>
    <w:rsid w:val="00B519F4"/>
    <w:rsid w:val="00E97466"/>
    <w:rsid w:val="00F57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D6945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74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74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74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74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2026-08-12T07:07:00Z</dcterms:created>
  <dcterms:modified xsi:type="dcterms:W3CDTF">2026-08-12T07:07:00Z</dcterms:modified>
</cp:coreProperties>
</file>