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0A394" w14:textId="77777777" w:rsidR="007F45C5" w:rsidRDefault="007F45C5">
      <w:r>
        <w:t>學佛答問集</w:t>
      </w:r>
      <w:r>
        <w:t>—</w:t>
      </w:r>
      <w:r>
        <w:t xml:space="preserve">代人皈依，可以嗎？　　（第四四一集）　　</w:t>
      </w:r>
      <w:r>
        <w:t>2000/10/30</w:t>
      </w:r>
      <w:r>
        <w:t xml:space="preserve">　　新加坡佛教居士林　　檔名：</w:t>
      </w:r>
      <w:r>
        <w:t xml:space="preserve">29-522-0441 </w:t>
      </w:r>
    </w:p>
    <w:p w14:paraId="68B0651E" w14:textId="77777777" w:rsidR="007F45C5" w:rsidRDefault="007F45C5">
      <w:pPr>
        <w:pStyle w:val="a3"/>
      </w:pPr>
      <w:r>
        <w:t xml:space="preserve">　　問：「在我來這個地方的前一天，有幾位居士到我家來，聽說我要見師父，他們讓我代皈依，請問可以嗎？」</w:t>
      </w:r>
      <w:r>
        <w:t xml:space="preserve"> </w:t>
      </w:r>
    </w:p>
    <w:p w14:paraId="52240F95" w14:textId="77777777" w:rsidR="007F45C5" w:rsidRDefault="007F45C5">
      <w:pPr>
        <w:pStyle w:val="a3"/>
      </w:pPr>
      <w:r>
        <w:t xml:space="preserve">　　答：皈依不能代的，皈依要自己發心。如果住的地方偏遠，沒有寺院、沒有法師，自己要真正發心皈依，皈依受五戒、十戒，可以在佛像面前自己宣誓，要自己真正發心皈依。但是皈依一定要懂得皈依的道理，你到底從哪裡皈，你依的是什麼，你要搞得很清楚、很明白，你發心就有效果。如果從哪裡皈也不曉得，依靠什麼也不知道，糊裡糊塗就皈依，這皈依沒用處，所以一定要明理。我們此地有三皈傳授的小冊子，還有三皈傳授的錄像帶及</w:t>
      </w:r>
      <w:r>
        <w:t>VCD</w:t>
      </w:r>
      <w:r>
        <w:t>，你不妨可以帶幾片回去，讓你的這些同參朋友們聽，聽完之後，聽明白了，真正發心皈依，在佛菩薩形像面前皈依就可以，這是真正的皈依。　　節錄自：</w:t>
      </w:r>
      <w:r>
        <w:t>21-090-0036</w:t>
      </w:r>
      <w:r>
        <w:t xml:space="preserve">學佛答問　　</w:t>
      </w:r>
    </w:p>
    <w:sectPr w:rsidR="007F45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FC62A" w14:textId="77777777" w:rsidR="007F45C5" w:rsidRDefault="007F45C5" w:rsidP="000A72BB">
      <w:r>
        <w:separator/>
      </w:r>
    </w:p>
  </w:endnote>
  <w:endnote w:type="continuationSeparator" w:id="0">
    <w:p w14:paraId="08DFC47D" w14:textId="77777777" w:rsidR="007F45C5" w:rsidRDefault="007F45C5" w:rsidP="000A7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CAEBD" w14:textId="77777777" w:rsidR="007F45C5" w:rsidRDefault="007F45C5" w:rsidP="000A72BB">
      <w:r>
        <w:separator/>
      </w:r>
    </w:p>
  </w:footnote>
  <w:footnote w:type="continuationSeparator" w:id="0">
    <w:p w14:paraId="65AA4861" w14:textId="77777777" w:rsidR="007F45C5" w:rsidRDefault="007F45C5" w:rsidP="000A72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2BB"/>
    <w:rsid w:val="000A72BB"/>
    <w:rsid w:val="007F45C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38B38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72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72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72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72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2026-08-12T07:07:00Z</dcterms:created>
  <dcterms:modified xsi:type="dcterms:W3CDTF">2026-08-12T07:07:00Z</dcterms:modified>
</cp:coreProperties>
</file>