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1C8B" w14:textId="77777777" w:rsidR="00095B21" w:rsidRDefault="00095B21">
      <w:r>
        <w:t>學佛答問集</w:t>
      </w:r>
      <w:r>
        <w:t>—</w:t>
      </w:r>
      <w:r>
        <w:t xml:space="preserve">祠堂是何模式建築，應講什麼經？　　（第四五六集）　　</w:t>
      </w:r>
      <w:r>
        <w:t>2000/10/31</w:t>
      </w:r>
      <w:r>
        <w:t xml:space="preserve">　　新加坡佛教居士林　　檔名：</w:t>
      </w:r>
      <w:r>
        <w:t xml:space="preserve">29-522-0456 </w:t>
      </w:r>
    </w:p>
    <w:p w14:paraId="1D58EF51" w14:textId="77777777" w:rsidR="00095B21" w:rsidRDefault="00095B21">
      <w:pPr>
        <w:pStyle w:val="a3"/>
      </w:pPr>
      <w:r>
        <w:t xml:space="preserve">　　問：「聽經常聽到師父提到：如果有福報的話會建祠堂，請問祠堂是何模式建築？在祠堂應講什麼經？」</w:t>
      </w:r>
      <w:r>
        <w:t xml:space="preserve"> </w:t>
      </w:r>
    </w:p>
    <w:p w14:paraId="77E1C2C6" w14:textId="77777777" w:rsidR="00095B21" w:rsidRDefault="00095B21">
      <w:pPr>
        <w:pStyle w:val="a3"/>
      </w:pPr>
      <w:r>
        <w:t xml:space="preserve">　　答：這大概是很多年前講的。佛法是師道，師道一定建立在孝道的基礎上，人不知道孝養父母，就決定不會懂得尊師重道，這是一定的道理。在很多年前，那時候我還沒有離開台灣，有一些法師到外國去弘法，也有移民到外國，我跟他們見面的時候，我曾經勸過他們，到外國不要蓋寺廟，蓋什麼？蓋祠堂，提倡孝道。大家都懂得孝道，懂得孝養父母了，然後再建佛寺，佛法才有根。我講過不少次，勸過一些人，勸是勸了，他們到國外去還是建寺，都沒有建祠堂。所以我說這是眾生的福報，眾生沒有福。我們知道這是教學，教學沒有根，沒有辦法扎根。</w:t>
      </w:r>
      <w:r>
        <w:t xml:space="preserve"> </w:t>
      </w:r>
    </w:p>
    <w:p w14:paraId="2AFA29A8" w14:textId="77777777" w:rsidR="00095B21" w:rsidRDefault="00095B21">
      <w:pPr>
        <w:pStyle w:val="a3"/>
      </w:pPr>
      <w:r>
        <w:t xml:space="preserve">　　至於祠堂是什麼樣子？怎麼建法？可以到大陸參觀，大陸雖然經過文化大革命，祠堂多半都破壞了，可是還有一些保留的。最近我看到同修們帶回來的錄像帶，看到九華山附近還有不少祠堂存在，現在開放為觀光旅遊，你們可以去看看過去祠堂是怎麼建立的，這是常識；也看看中國從前的文化、典章制度、人民的生活，我們從這裡面吸取經驗，吸取教訓。</w:t>
      </w:r>
      <w:r>
        <w:t xml:space="preserve"> </w:t>
      </w:r>
    </w:p>
    <w:p w14:paraId="5A1CD218" w14:textId="77777777" w:rsidR="00095B21" w:rsidRDefault="00095B21">
      <w:pPr>
        <w:pStyle w:val="a3"/>
      </w:pPr>
      <w:r>
        <w:t xml:space="preserve">　　祠堂裡面應該講什麼經？應當講倫理、講孝道。儒家講的五倫、五常、八德，佛經也有講到這些，都可以去講解、去教學。祠堂我們也把它做為多元文化的弘揚中心，族群團結的中心，中國民族能夠綿延五千多年，沒有在世間消失，實在講祠堂發揮了很大的作用。　　節錄自：</w:t>
      </w:r>
      <w:r>
        <w:t>21-090-0037</w:t>
      </w:r>
      <w:r>
        <w:t xml:space="preserve">學佛答問　　</w:t>
      </w:r>
    </w:p>
    <w:sectPr w:rsidR="00095B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4A73E" w14:textId="77777777" w:rsidR="00095B21" w:rsidRDefault="00095B21" w:rsidP="00D824D8">
      <w:r>
        <w:separator/>
      </w:r>
    </w:p>
  </w:endnote>
  <w:endnote w:type="continuationSeparator" w:id="0">
    <w:p w14:paraId="7F2CD898" w14:textId="77777777" w:rsidR="00095B21" w:rsidRDefault="00095B21" w:rsidP="00D82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D793B" w14:textId="77777777" w:rsidR="00095B21" w:rsidRDefault="00095B21" w:rsidP="00D824D8">
      <w:r>
        <w:separator/>
      </w:r>
    </w:p>
  </w:footnote>
  <w:footnote w:type="continuationSeparator" w:id="0">
    <w:p w14:paraId="652D20C7" w14:textId="77777777" w:rsidR="00095B21" w:rsidRDefault="00095B21" w:rsidP="00D82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D8"/>
    <w:rsid w:val="00095B21"/>
    <w:rsid w:val="00B519F4"/>
    <w:rsid w:val="00D8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10D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4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4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4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4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