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20DD" w14:textId="77777777" w:rsidR="00ED679C" w:rsidRDefault="00ED679C">
      <w:r>
        <w:t>學佛答問集</w:t>
      </w:r>
      <w:r>
        <w:t>—</w:t>
      </w:r>
      <w:r>
        <w:t xml:space="preserve">助念後、未安葬前，要繼續為亡者念佛嗎？　　（第五Ｏ四集）　　</w:t>
      </w:r>
      <w:r>
        <w:t>2000/11/20</w:t>
      </w:r>
      <w:r>
        <w:t xml:space="preserve">　　新加坡佛教居士林　　檔名：</w:t>
      </w:r>
      <w:r>
        <w:t xml:space="preserve">29-522-0504 </w:t>
      </w:r>
    </w:p>
    <w:p w14:paraId="44289AF9" w14:textId="77777777" w:rsidR="00ED679C" w:rsidRDefault="00ED679C">
      <w:pPr>
        <w:pStyle w:val="a3"/>
      </w:pPr>
      <w:r>
        <w:t xml:space="preserve">　　問：「學淨土的同修往生後，助念十二小時佛號以後，停在家裡兩天或三天再火化安葬。請問我們念佛會的同修，還要不要繼續為他念佛？」</w:t>
      </w:r>
      <w:r>
        <w:t xml:space="preserve"> </w:t>
      </w:r>
    </w:p>
    <w:p w14:paraId="64CE1061" w14:textId="77777777" w:rsidR="00ED679C" w:rsidRDefault="00ED679C">
      <w:pPr>
        <w:pStyle w:val="a3"/>
      </w:pPr>
      <w:r>
        <w:t xml:space="preserve">　　答：要。他停兩天就念兩天，停三天就念三天，一直送他到安葬或者是火化，念佛不要停止，這是自利利他。　　節錄自：</w:t>
      </w:r>
      <w:r>
        <w:t>21-090-0042</w:t>
      </w:r>
      <w:r>
        <w:t xml:space="preserve">學佛答問　　</w:t>
      </w:r>
    </w:p>
    <w:sectPr w:rsidR="00ED6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D597" w14:textId="77777777" w:rsidR="00ED679C" w:rsidRDefault="00ED679C" w:rsidP="00AE5B3B">
      <w:r>
        <w:separator/>
      </w:r>
    </w:p>
  </w:endnote>
  <w:endnote w:type="continuationSeparator" w:id="0">
    <w:p w14:paraId="11F41071" w14:textId="77777777" w:rsidR="00ED679C" w:rsidRDefault="00ED679C" w:rsidP="00AE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80AC" w14:textId="77777777" w:rsidR="00ED679C" w:rsidRDefault="00ED679C" w:rsidP="00AE5B3B">
      <w:r>
        <w:separator/>
      </w:r>
    </w:p>
  </w:footnote>
  <w:footnote w:type="continuationSeparator" w:id="0">
    <w:p w14:paraId="20887600" w14:textId="77777777" w:rsidR="00ED679C" w:rsidRDefault="00ED679C" w:rsidP="00AE5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3B"/>
    <w:rsid w:val="00AE5B3B"/>
    <w:rsid w:val="00B519F4"/>
    <w:rsid w:val="00E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DD4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