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AEBC" w14:textId="77777777" w:rsidR="006E3686" w:rsidRDefault="006E3686">
      <w:r>
        <w:t>學佛答問集</w:t>
      </w:r>
      <w:r>
        <w:t>—</w:t>
      </w:r>
      <w:r>
        <w:t xml:space="preserve">「無央數劫」與「於今十劫」，時間上有何表法的意思？　　（第五Ｏ五集）　　</w:t>
      </w:r>
      <w:r>
        <w:t>2000/11/20</w:t>
      </w:r>
      <w:r>
        <w:t xml:space="preserve">　　新加坡佛教居士林　　檔名：</w:t>
      </w:r>
      <w:r>
        <w:t xml:space="preserve">29-522-0505 </w:t>
      </w:r>
    </w:p>
    <w:p w14:paraId="227627FB" w14:textId="77777777" w:rsidR="006E3686" w:rsidRDefault="006E3686">
      <w:pPr>
        <w:pStyle w:val="a3"/>
      </w:pPr>
      <w:r>
        <w:t xml:space="preserve">　　問：「弟子讀大經，於第四品經文中，『佛告阿難。過去無量不可思議。無央數劫。有佛出世。名世間自在王如來。</w:t>
      </w:r>
      <w:r>
        <w:t>…</w:t>
      </w:r>
      <w:r>
        <w:t>在世教授四十二劫。</w:t>
      </w:r>
      <w:r>
        <w:t>…</w:t>
      </w:r>
      <w:r>
        <w:t>有大國主名世饒王。</w:t>
      </w:r>
      <w:r>
        <w:t>…</w:t>
      </w:r>
      <w:r>
        <w:t>號曰法藏。』第五品中，『結得大願。</w:t>
      </w:r>
      <w:r>
        <w:t>…</w:t>
      </w:r>
      <w:r>
        <w:t>修習功德。滿足五劫。』第九品中，『彼佛如來。來無所來。去無所去。無生無滅。非過現未來。但以酬願度生。現在西方。</w:t>
      </w:r>
      <w:r>
        <w:t>…</w:t>
      </w:r>
      <w:r>
        <w:t>法藏成佛。號阿彌陀。於今十劫。』這個時間上就有問題了，「第四品『無央數劫』與第九品『於今十劫』，其時劫不同，可有表法上的意思？懇請釋義。」</w:t>
      </w:r>
      <w:r>
        <w:t xml:space="preserve"> </w:t>
      </w:r>
    </w:p>
    <w:p w14:paraId="29E89F2D" w14:textId="77777777" w:rsidR="006E3686" w:rsidRDefault="006E3686">
      <w:pPr>
        <w:pStyle w:val="a3"/>
      </w:pPr>
      <w:r>
        <w:t xml:space="preserve">　　答：「無央數劫」是講阿彌陀佛的因地，實在講，這個時間太久遠了。「十劫」是講他現在示現作佛，就如同我們這個世間，三千年前釋迦牟尼佛降生在這個世間為我們示現的意思一樣。要知道阿彌陀佛久遠劫就成佛了，這是實在的，這在經論上佛講得很多。他現在在西方示現作佛，這個時間不長，才十劫。「示現作佛」，要記住這句話，就像釋迦牟尼佛在我們這個世間示現作佛。我們這個世間眾生業障深重，福報很淺，壽命很短，諸佛如來示現，一定示現跟這個地區人福德因緣都相同，所以釋迦牟尼佛住世八十歲，他就入般涅槃。西方極樂世界那個地方人福報大、壽命長，所以阿彌陀佛在那邊示現成佛到現在才十劫，他還沒有入般涅槃。</w:t>
      </w:r>
      <w:r>
        <w:t xml:space="preserve"> </w:t>
      </w:r>
    </w:p>
    <w:p w14:paraId="5C2F56C4" w14:textId="77777777" w:rsidR="006E3686" w:rsidRDefault="006E3686">
      <w:pPr>
        <w:pStyle w:val="a3"/>
      </w:pPr>
      <w:r>
        <w:t xml:space="preserve">　　阿彌陀佛壽命多長？釋迦牟尼佛給我們介紹是「無量壽」。無量壽，現在才十劫，正是好時候，我們今天往生到極樂世界，將來在極樂世界都是老前輩，「十劫他就來了」！用意在此地，給我們很大的鼓舞。如果我們把這一生的機緣錯過了，將來的確還有機會到極樂世界，那就不知道要等到多少劫之後。如果再看我們現在這一班同學已經往生的，那個時候見面，總覺得難為情！「為什麼人家十劫就到極樂世界，我們要搞個幾千劫、幾萬劫之後才能去得了？」真正用意在此。諸佛如來多半都是久遠劫修成的，他在世間種種應化，都是善巧方便接引眾生。　　節錄自：</w:t>
      </w:r>
      <w:r>
        <w:t>21-090-0042</w:t>
      </w:r>
      <w:r>
        <w:t xml:space="preserve">學佛答問　　</w:t>
      </w:r>
    </w:p>
    <w:sectPr w:rsidR="006E36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C0D6" w14:textId="77777777" w:rsidR="006E3686" w:rsidRDefault="006E3686" w:rsidP="0044166D">
      <w:r>
        <w:separator/>
      </w:r>
    </w:p>
  </w:endnote>
  <w:endnote w:type="continuationSeparator" w:id="0">
    <w:p w14:paraId="50BF3336" w14:textId="77777777" w:rsidR="006E3686" w:rsidRDefault="006E3686" w:rsidP="0044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FE63" w14:textId="77777777" w:rsidR="006E3686" w:rsidRDefault="006E3686" w:rsidP="0044166D">
      <w:r>
        <w:separator/>
      </w:r>
    </w:p>
  </w:footnote>
  <w:footnote w:type="continuationSeparator" w:id="0">
    <w:p w14:paraId="38C509C0" w14:textId="77777777" w:rsidR="006E3686" w:rsidRDefault="006E3686" w:rsidP="00441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6D"/>
    <w:rsid w:val="0044166D"/>
    <w:rsid w:val="006E368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D1A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16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16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16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16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