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F7F4" w14:textId="77777777" w:rsidR="00551702" w:rsidRDefault="00551702">
      <w:r>
        <w:t>學佛答問集</w:t>
      </w:r>
      <w:r>
        <w:t>—</w:t>
      </w:r>
      <w:r>
        <w:t xml:space="preserve">怎樣結緣，讓漁村的人都能學佛？　　（第五二二集）　　</w:t>
      </w:r>
      <w:r>
        <w:t>2000/12/25</w:t>
      </w:r>
      <w:r>
        <w:t xml:space="preserve">　　新加坡佛教居士林　　檔名：</w:t>
      </w:r>
      <w:r>
        <w:t xml:space="preserve">29-522-0522 </w:t>
      </w:r>
    </w:p>
    <w:p w14:paraId="3F740D6E" w14:textId="77777777" w:rsidR="00551702" w:rsidRDefault="00551702">
      <w:pPr>
        <w:pStyle w:val="a3"/>
      </w:pPr>
      <w:r>
        <w:t xml:space="preserve">　　問：「我生長在比較富裕的漁村，那個地方的人除了捕魚之外，幾乎沒有其他的副業，所以殺業很重。近年，有漁民在打魚的時候不小心掉到海裡淹死，爸爸曾經想集資建一個廟來超度眾生，後來也不知道如何不了了之。像爸爸這樣的人，沒有聽過佛法，也很難接受任何法門學習。他本身不認識字也很固執，只知道以自己的標準做好事。他時常拿捕來的魚贈送給別人吃，請問這個不知道是偏是正？又怎樣結緣，讓他們這些人都能學佛？」</w:t>
      </w:r>
      <w:r>
        <w:t xml:space="preserve"> </w:t>
      </w:r>
    </w:p>
    <w:p w14:paraId="6233FADE" w14:textId="77777777" w:rsidR="00551702" w:rsidRDefault="00551702">
      <w:pPr>
        <w:pStyle w:val="a3"/>
      </w:pPr>
      <w:r>
        <w:t xml:space="preserve">　　答：這個問題必須要有人給他講解，讓他懂得佛法的道理，佛法究竟是什麼，要常常跟他講。如果沒有人講，我們現在道場有流通《了凡四訓》連續劇的兩片光碟，我想這個東西你帶回漁村，一定會非常受歡迎，就從這裡下手，讓他們看電視劇去學佛。這兩片東西對於接引初機很理想，你不要忘記向二樓櫃台結緣的那邊去要。　　節錄自：</w:t>
      </w:r>
      <w:r>
        <w:t>21-090-0044</w:t>
      </w:r>
      <w:r>
        <w:t xml:space="preserve">學佛答問　　</w:t>
      </w:r>
    </w:p>
    <w:sectPr w:rsidR="005517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1446C" w14:textId="77777777" w:rsidR="00551702" w:rsidRDefault="00551702" w:rsidP="00380166">
      <w:r>
        <w:separator/>
      </w:r>
    </w:p>
  </w:endnote>
  <w:endnote w:type="continuationSeparator" w:id="0">
    <w:p w14:paraId="3F2D2919" w14:textId="77777777" w:rsidR="00551702" w:rsidRDefault="00551702" w:rsidP="0038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C4A97" w14:textId="77777777" w:rsidR="00551702" w:rsidRDefault="00551702" w:rsidP="00380166">
      <w:r>
        <w:separator/>
      </w:r>
    </w:p>
  </w:footnote>
  <w:footnote w:type="continuationSeparator" w:id="0">
    <w:p w14:paraId="30763A2C" w14:textId="77777777" w:rsidR="00551702" w:rsidRDefault="00551702" w:rsidP="003801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66"/>
    <w:rsid w:val="00380166"/>
    <w:rsid w:val="005517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1A6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1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1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1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1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